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69" w:rsidRDefault="00236569" w:rsidP="009B4766">
      <w:r>
        <w:rPr>
          <w:noProof/>
          <w14:ligatures w14:val="standardContextual"/>
        </w:rPr>
        <w:drawing>
          <wp:inline distT="0" distB="0" distL="0" distR="0">
            <wp:extent cx="5940425" cy="4455319"/>
            <wp:effectExtent l="0" t="0" r="3175" b="2540"/>
            <wp:docPr id="2" name="Рисунок 2" descr="E:\Смагина\бс\Новая папка (4)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магина\бс\Новая папка (4)\Презентация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766" w:rsidRPr="00236569" w:rsidRDefault="00072391" w:rsidP="0023656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Уважаемые жители Ахтубинского района! Администрация МО «Ахтубинский район» объявляет о начале этапа конкурсного  отбора инициати</w:t>
      </w:r>
      <w:r w:rsidR="00925787" w:rsidRPr="00236569">
        <w:rPr>
          <w:rFonts w:ascii="Times New Roman" w:hAnsi="Times New Roman" w:cs="Times New Roman"/>
          <w:sz w:val="24"/>
          <w:szCs w:val="24"/>
        </w:rPr>
        <w:t xml:space="preserve">вных проектов 2023  года! </w:t>
      </w:r>
      <w:r w:rsidR="00854D40" w:rsidRPr="00236569">
        <w:rPr>
          <w:rFonts w:ascii="Times New Roman" w:hAnsi="Times New Roman" w:cs="Times New Roman"/>
          <w:sz w:val="24"/>
          <w:szCs w:val="24"/>
        </w:rPr>
        <w:t xml:space="preserve">Порядок проведения отбора </w:t>
      </w:r>
      <w:r w:rsidR="00854D40" w:rsidRPr="00236569">
        <w:rPr>
          <w:rFonts w:ascii="Times New Roman" w:hAnsi="Times New Roman" w:cs="Times New Roman"/>
          <w:sz w:val="24"/>
          <w:szCs w:val="24"/>
        </w:rPr>
        <w:t xml:space="preserve">инициативных проектов </w:t>
      </w:r>
      <w:r w:rsidR="00854D40" w:rsidRPr="0023656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9B4766" w:rsidRPr="00236569">
        <w:rPr>
          <w:rFonts w:ascii="Times New Roman" w:hAnsi="Times New Roman" w:cs="Times New Roman"/>
          <w:sz w:val="24"/>
          <w:szCs w:val="24"/>
        </w:rPr>
        <w:t xml:space="preserve"> </w:t>
      </w:r>
      <w:r w:rsidR="009B4766" w:rsidRPr="00236569">
        <w:rPr>
          <w:rFonts w:ascii="Times New Roman" w:hAnsi="Times New Roman" w:cs="Times New Roman"/>
          <w:sz w:val="24"/>
          <w:szCs w:val="24"/>
        </w:rPr>
        <w:t>Постановлением Правительства Астраханской области от 28.12.2021 г. № 673-П «О реализации инициативного бюджетирования на территории Астраханской области»</w:t>
      </w:r>
      <w:r w:rsidR="009B4766" w:rsidRPr="00236569">
        <w:rPr>
          <w:rFonts w:ascii="Times New Roman" w:hAnsi="Times New Roman" w:cs="Times New Roman"/>
          <w:sz w:val="24"/>
          <w:szCs w:val="24"/>
        </w:rPr>
        <w:t xml:space="preserve"> (в ред. Постановления от 13.10.2022 № 476-П)</w:t>
      </w:r>
      <w:r w:rsidR="009B4766" w:rsidRPr="00236569">
        <w:rPr>
          <w:rFonts w:ascii="Times New Roman" w:hAnsi="Times New Roman" w:cs="Times New Roman"/>
          <w:sz w:val="24"/>
          <w:szCs w:val="24"/>
        </w:rPr>
        <w:t xml:space="preserve">, срок предоставления </w:t>
      </w:r>
      <w:r w:rsidR="00961B24" w:rsidRPr="00236569">
        <w:rPr>
          <w:rFonts w:ascii="Times New Roman" w:hAnsi="Times New Roman" w:cs="Times New Roman"/>
          <w:sz w:val="24"/>
          <w:szCs w:val="24"/>
        </w:rPr>
        <w:t xml:space="preserve">проектов в </w:t>
      </w:r>
      <w:r w:rsidR="009B4766" w:rsidRPr="00236569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961B24" w:rsidRPr="00236569">
        <w:rPr>
          <w:rFonts w:ascii="Times New Roman" w:hAnsi="Times New Roman" w:cs="Times New Roman"/>
          <w:sz w:val="24"/>
          <w:szCs w:val="24"/>
        </w:rPr>
        <w:t>поселения</w:t>
      </w:r>
      <w:r w:rsidR="009B4766" w:rsidRPr="00236569">
        <w:rPr>
          <w:rFonts w:ascii="Times New Roman" w:hAnsi="Times New Roman" w:cs="Times New Roman"/>
          <w:sz w:val="24"/>
          <w:szCs w:val="24"/>
        </w:rPr>
        <w:t xml:space="preserve"> - не позднее </w:t>
      </w:r>
      <w:r w:rsidR="00925787" w:rsidRPr="00236569">
        <w:rPr>
          <w:rFonts w:ascii="Times New Roman" w:hAnsi="Times New Roman" w:cs="Times New Roman"/>
          <w:sz w:val="24"/>
          <w:szCs w:val="24"/>
        </w:rPr>
        <w:t>15.02.2023 года.</w:t>
      </w:r>
      <w:bookmarkStart w:id="0" w:name="_GoBack"/>
      <w:bookmarkEnd w:id="0"/>
    </w:p>
    <w:p w:rsidR="00236569" w:rsidRDefault="00236569">
      <w:pPr>
        <w:rPr>
          <w:rFonts w:ascii="Times New Roman" w:hAnsi="Times New Roman" w:cs="Times New Roman"/>
          <w:sz w:val="24"/>
          <w:szCs w:val="24"/>
        </w:rPr>
      </w:pP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6569">
        <w:rPr>
          <w:rFonts w:ascii="Times New Roman" w:hAnsi="Times New Roman" w:cs="Times New Roman"/>
          <w:sz w:val="24"/>
          <w:szCs w:val="24"/>
        </w:rPr>
        <w:t>Инициативное</w:t>
      </w:r>
      <w:proofErr w:type="gramEnd"/>
      <w:r w:rsidRPr="00236569">
        <w:rPr>
          <w:rFonts w:ascii="Times New Roman" w:hAnsi="Times New Roman" w:cs="Times New Roman"/>
          <w:sz w:val="24"/>
          <w:szCs w:val="24"/>
        </w:rPr>
        <w:t xml:space="preserve"> бюджетирование – форма участия населения муниципальных образований  Астраханской области в решении вопросов местного значения</w:t>
      </w:r>
      <w:r w:rsidR="00961B24" w:rsidRPr="00236569">
        <w:rPr>
          <w:rFonts w:ascii="Times New Roman" w:hAnsi="Times New Roman" w:cs="Times New Roman"/>
          <w:sz w:val="24"/>
          <w:szCs w:val="24"/>
        </w:rPr>
        <w:t>, а именно</w:t>
      </w:r>
      <w:r w:rsidR="00961B24" w:rsidRPr="00236569">
        <w:rPr>
          <w:rFonts w:ascii="Times New Roman" w:hAnsi="Times New Roman" w:cs="Times New Roman"/>
          <w:sz w:val="24"/>
          <w:szCs w:val="24"/>
        </w:rPr>
        <w:t>:</w:t>
      </w:r>
      <w:r w:rsidRPr="00236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- создание и ремонт объектов коммунальной инфраструктуры, находящихся в муниципальной собственности;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- содержание мест захоронения;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- обустройство мест (площадок) накопления твердых коммунальных отходов;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- текущий ремонт сетей уличного освещения;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- обустройство мест массового отдыха населения;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- организация благоустройства, озеленения территории муниципального образования;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- проведение культурных и спортивных мероприятий;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- обустройство объектов социальной инфраструктуры и прилегающих к ним территорий.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lastRenderedPageBreak/>
        <w:t>Требования к инициативному проекту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•         заполненный паспорт инициативного проекта;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•         смета расходов инициативного проекта с предоставлением документов,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6569">
        <w:rPr>
          <w:rFonts w:ascii="Times New Roman" w:hAnsi="Times New Roman" w:cs="Times New Roman"/>
          <w:sz w:val="24"/>
          <w:szCs w:val="24"/>
        </w:rPr>
        <w:t>подтверждающих</w:t>
      </w:r>
      <w:proofErr w:type="gramEnd"/>
      <w:r w:rsidRPr="00236569">
        <w:rPr>
          <w:rFonts w:ascii="Times New Roman" w:hAnsi="Times New Roman" w:cs="Times New Roman"/>
          <w:sz w:val="24"/>
          <w:szCs w:val="24"/>
        </w:rPr>
        <w:t xml:space="preserve"> заявленные расходы;</w:t>
      </w:r>
    </w:p>
    <w:p w:rsidR="00925787" w:rsidRPr="00236569" w:rsidRDefault="00072391" w:rsidP="00572527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 xml:space="preserve">•         наличие источников </w:t>
      </w:r>
      <w:proofErr w:type="spellStart"/>
      <w:r w:rsidRPr="0023656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36569">
        <w:rPr>
          <w:rFonts w:ascii="Times New Roman" w:hAnsi="Times New Roman" w:cs="Times New Roman"/>
          <w:sz w:val="24"/>
          <w:szCs w:val="24"/>
        </w:rPr>
        <w:t xml:space="preserve"> инициативного проекта;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•         в произвольной форме гарантийное письмо о готовности юридических лиц, индивидуальных предпринимателей, общественных организаций, ТОС, ТСЖ, населения муниципального образования принять участие в софинансировании инициативного бюджетирования и (или) о готовности оказания ими содействия в реализации посредством трудовых ресурсов;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•         наличие плана реализации инициативного проекта, предусматривающего этапы и сроки реализации, в произвольной письменной форме;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•         наличие фотоматериалов о текущем состоянии объекта, на котором реализуется инициативный проект, приложение не менее 3 фотографий с разных ракурсов в четком изображении (при наличии объекта);</w:t>
      </w:r>
    </w:p>
    <w:p w:rsidR="00020F2C" w:rsidRPr="00236569" w:rsidRDefault="00072391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•         наличие виде</w:t>
      </w:r>
      <w:proofErr w:type="gramStart"/>
      <w:r w:rsidRPr="0023656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6569">
        <w:rPr>
          <w:rFonts w:ascii="Times New Roman" w:hAnsi="Times New Roman" w:cs="Times New Roman"/>
          <w:sz w:val="24"/>
          <w:szCs w:val="24"/>
        </w:rPr>
        <w:t xml:space="preserve"> и (или) аудиозаписи с собрания жителей, на котором решался вопрос об участии в инициативном проекте.</w:t>
      </w:r>
    </w:p>
    <w:p w:rsidR="00925787" w:rsidRPr="00236569" w:rsidRDefault="00286F21" w:rsidP="00925787">
      <w:pPr>
        <w:rPr>
          <w:rFonts w:ascii="Times New Roman" w:hAnsi="Times New Roman" w:cs="Times New Roman"/>
          <w:sz w:val="24"/>
          <w:szCs w:val="24"/>
        </w:rPr>
      </w:pPr>
      <w:r w:rsidRPr="00236569">
        <w:rPr>
          <w:rFonts w:ascii="Times New Roman" w:hAnsi="Times New Roman" w:cs="Times New Roman"/>
          <w:sz w:val="24"/>
          <w:szCs w:val="24"/>
        </w:rPr>
        <w:t>Т</w:t>
      </w:r>
      <w:r w:rsidR="00925787" w:rsidRPr="00236569">
        <w:rPr>
          <w:rFonts w:ascii="Times New Roman" w:hAnsi="Times New Roman" w:cs="Times New Roman"/>
          <w:sz w:val="24"/>
          <w:szCs w:val="24"/>
        </w:rPr>
        <w:t>елефон для справок</w:t>
      </w:r>
      <w:r w:rsidRPr="00236569">
        <w:rPr>
          <w:rFonts w:ascii="Times New Roman" w:hAnsi="Times New Roman" w:cs="Times New Roman"/>
          <w:sz w:val="24"/>
          <w:szCs w:val="24"/>
        </w:rPr>
        <w:t>:</w:t>
      </w:r>
      <w:r w:rsidR="00925787" w:rsidRPr="00236569">
        <w:rPr>
          <w:rFonts w:ascii="Times New Roman" w:hAnsi="Times New Roman" w:cs="Times New Roman"/>
          <w:sz w:val="24"/>
          <w:szCs w:val="24"/>
        </w:rPr>
        <w:t xml:space="preserve"> 4-04-13</w:t>
      </w:r>
    </w:p>
    <w:p w:rsidR="00020F2C" w:rsidRDefault="00020F2C"/>
    <w:sectPr w:rsidR="0002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2C"/>
    <w:rsid w:val="00020F2C"/>
    <w:rsid w:val="00072391"/>
    <w:rsid w:val="00236569"/>
    <w:rsid w:val="00286F21"/>
    <w:rsid w:val="00572527"/>
    <w:rsid w:val="00676C22"/>
    <w:rsid w:val="00854D40"/>
    <w:rsid w:val="00925787"/>
    <w:rsid w:val="00961B24"/>
    <w:rsid w:val="009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22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2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natamagik12@gmail.com</dc:creator>
  <cp:lastModifiedBy>Yr</cp:lastModifiedBy>
  <cp:revision>4</cp:revision>
  <dcterms:created xsi:type="dcterms:W3CDTF">2023-01-31T11:16:00Z</dcterms:created>
  <dcterms:modified xsi:type="dcterms:W3CDTF">2023-01-31T11:47:00Z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f94d927d46a14d28a4d8035260ae4262</vt:lpwstr>
  </property>
</Properties>
</file>