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530" w:rsidRPr="00993530" w:rsidRDefault="00993530" w:rsidP="00993530">
      <w:pPr>
        <w:spacing w:after="0" w:line="240" w:lineRule="auto"/>
        <w:rPr>
          <w:rFonts w:ascii="Times New Roman" w:eastAsia="Times New Roman" w:hAnsi="Times New Roman" w:cs="Times New Roman"/>
          <w:sz w:val="24"/>
          <w:szCs w:val="24"/>
          <w:lang w:eastAsia="ru-RU"/>
        </w:rPr>
      </w:pPr>
      <w:r w:rsidRPr="00993530">
        <w:rPr>
          <w:rFonts w:ascii="Calibri" w:eastAsia="Calibri" w:hAnsi="Calibri" w:cs="Times New Roman"/>
          <w:noProof/>
          <w:lang w:eastAsia="ru-RU"/>
        </w:rPr>
        <w:drawing>
          <wp:anchor distT="0" distB="0" distL="114300" distR="114300" simplePos="0" relativeHeight="251659264" behindDoc="1" locked="0" layoutInCell="1" allowOverlap="1" wp14:anchorId="58C4E393" wp14:editId="145B5D44">
            <wp:simplePos x="0" y="0"/>
            <wp:positionH relativeFrom="column">
              <wp:posOffset>2569845</wp:posOffset>
            </wp:positionH>
            <wp:positionV relativeFrom="paragraph">
              <wp:posOffset>-336550</wp:posOffset>
            </wp:positionV>
            <wp:extent cx="838200" cy="828040"/>
            <wp:effectExtent l="0" t="0" r="0" b="0"/>
            <wp:wrapNone/>
            <wp:docPr id="1" name="Рисунок 1" descr="Описание: Нов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Новый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828040"/>
                    </a:xfrm>
                    <a:prstGeom prst="rect">
                      <a:avLst/>
                    </a:prstGeom>
                    <a:noFill/>
                  </pic:spPr>
                </pic:pic>
              </a:graphicData>
            </a:graphic>
            <wp14:sizeRelH relativeFrom="page">
              <wp14:pctWidth>0</wp14:pctWidth>
            </wp14:sizeRelH>
            <wp14:sizeRelV relativeFrom="page">
              <wp14:pctHeight>0</wp14:pctHeight>
            </wp14:sizeRelV>
          </wp:anchor>
        </w:drawing>
      </w:r>
    </w:p>
    <w:p w:rsidR="00993530" w:rsidRPr="00993530" w:rsidRDefault="00993530" w:rsidP="00993530">
      <w:pPr>
        <w:spacing w:after="0" w:line="240" w:lineRule="auto"/>
        <w:jc w:val="center"/>
        <w:rPr>
          <w:rFonts w:ascii="Times New Roman" w:eastAsia="Times New Roman" w:hAnsi="Times New Roman" w:cs="Times New Roman"/>
          <w:sz w:val="24"/>
          <w:szCs w:val="24"/>
          <w:lang w:eastAsia="ru-RU"/>
        </w:rPr>
      </w:pPr>
    </w:p>
    <w:p w:rsidR="00993530" w:rsidRPr="00993530" w:rsidRDefault="00993530" w:rsidP="00993530">
      <w:pPr>
        <w:spacing w:after="0" w:line="240" w:lineRule="auto"/>
        <w:jc w:val="center"/>
        <w:rPr>
          <w:rFonts w:ascii="Times New Roman" w:eastAsia="Times New Roman" w:hAnsi="Times New Roman" w:cs="Times New Roman"/>
          <w:b/>
          <w:sz w:val="28"/>
          <w:szCs w:val="28"/>
          <w:lang w:eastAsia="ru-RU"/>
        </w:rPr>
      </w:pPr>
    </w:p>
    <w:p w:rsidR="00993530" w:rsidRPr="00993530" w:rsidRDefault="00993530" w:rsidP="00993530">
      <w:pPr>
        <w:tabs>
          <w:tab w:val="left" w:pos="5280"/>
        </w:tabs>
        <w:spacing w:after="0" w:line="240" w:lineRule="auto"/>
        <w:rPr>
          <w:rFonts w:ascii="Times New Roman" w:eastAsia="Times New Roman" w:hAnsi="Times New Roman" w:cs="Times New Roman"/>
          <w:sz w:val="20"/>
          <w:szCs w:val="20"/>
          <w:lang w:eastAsia="ru-RU"/>
        </w:rPr>
      </w:pPr>
      <w:r w:rsidRPr="00993530">
        <w:rPr>
          <w:rFonts w:ascii="Times New Roman" w:eastAsia="Times New Roman" w:hAnsi="Times New Roman" w:cs="Times New Roman"/>
          <w:sz w:val="20"/>
          <w:szCs w:val="20"/>
          <w:lang w:eastAsia="ru-RU"/>
        </w:rPr>
        <w:tab/>
      </w:r>
    </w:p>
    <w:p w:rsidR="00993530" w:rsidRPr="00993530" w:rsidRDefault="00993530" w:rsidP="00993530">
      <w:pPr>
        <w:spacing w:after="0" w:line="240" w:lineRule="auto"/>
        <w:jc w:val="center"/>
        <w:rPr>
          <w:rFonts w:ascii="Times New Roman" w:eastAsia="Times New Roman" w:hAnsi="Times New Roman" w:cs="Times New Roman"/>
          <w:sz w:val="28"/>
          <w:szCs w:val="20"/>
          <w:lang w:eastAsia="ru-RU"/>
        </w:rPr>
      </w:pPr>
      <w:r w:rsidRPr="00993530">
        <w:rPr>
          <w:rFonts w:ascii="Times New Roman" w:eastAsia="Times New Roman" w:hAnsi="Times New Roman" w:cs="Times New Roman"/>
          <w:sz w:val="28"/>
          <w:szCs w:val="20"/>
          <w:lang w:eastAsia="ru-RU"/>
        </w:rPr>
        <w:t>АДМИНИСТРАЦИЯ МУНИЦИПАЛЬНОГО ОБРАЗОВАНИЯ</w:t>
      </w:r>
    </w:p>
    <w:p w:rsidR="00993530" w:rsidRPr="00993530" w:rsidRDefault="00993530" w:rsidP="00993530">
      <w:pPr>
        <w:spacing w:after="0" w:line="240" w:lineRule="auto"/>
        <w:jc w:val="center"/>
        <w:rPr>
          <w:rFonts w:ascii="Times New Roman" w:eastAsia="Times New Roman" w:hAnsi="Times New Roman" w:cs="Times New Roman"/>
          <w:sz w:val="28"/>
          <w:szCs w:val="20"/>
          <w:lang w:eastAsia="ru-RU"/>
        </w:rPr>
      </w:pPr>
      <w:r w:rsidRPr="00993530">
        <w:rPr>
          <w:rFonts w:ascii="Times New Roman" w:eastAsia="Times New Roman" w:hAnsi="Times New Roman" w:cs="Times New Roman"/>
          <w:sz w:val="28"/>
          <w:szCs w:val="20"/>
          <w:lang w:eastAsia="ru-RU"/>
        </w:rPr>
        <w:t>«АХТУБИНСКИЙ РАЙОН»</w:t>
      </w:r>
    </w:p>
    <w:p w:rsidR="00993530" w:rsidRPr="00993530" w:rsidRDefault="00993530" w:rsidP="00993530">
      <w:pPr>
        <w:spacing w:after="0" w:line="240" w:lineRule="auto"/>
        <w:jc w:val="center"/>
        <w:rPr>
          <w:rFonts w:ascii="Times New Roman" w:eastAsia="Times New Roman" w:hAnsi="Times New Roman" w:cs="Times New Roman"/>
          <w:b/>
          <w:sz w:val="24"/>
          <w:szCs w:val="24"/>
          <w:lang w:eastAsia="ru-RU"/>
        </w:rPr>
      </w:pPr>
    </w:p>
    <w:p w:rsidR="00993530" w:rsidRPr="00993530" w:rsidRDefault="00993530" w:rsidP="00993530">
      <w:pPr>
        <w:spacing w:after="0" w:line="240" w:lineRule="auto"/>
        <w:jc w:val="center"/>
        <w:rPr>
          <w:rFonts w:ascii="Times New Roman" w:eastAsia="Times New Roman" w:hAnsi="Times New Roman" w:cs="Times New Roman"/>
          <w:b/>
          <w:sz w:val="36"/>
          <w:szCs w:val="36"/>
          <w:lang w:eastAsia="ru-RU"/>
        </w:rPr>
      </w:pPr>
      <w:r w:rsidRPr="00993530">
        <w:rPr>
          <w:rFonts w:ascii="Times New Roman" w:eastAsia="Times New Roman" w:hAnsi="Times New Roman" w:cs="Times New Roman"/>
          <w:b/>
          <w:sz w:val="36"/>
          <w:szCs w:val="36"/>
          <w:lang w:eastAsia="ru-RU"/>
        </w:rPr>
        <w:t>ПОСТАНОВЛЕНИЕ</w:t>
      </w:r>
    </w:p>
    <w:p w:rsidR="00993530" w:rsidRPr="00993530" w:rsidRDefault="00993530" w:rsidP="00993530">
      <w:pPr>
        <w:spacing w:after="0" w:line="240" w:lineRule="auto"/>
        <w:jc w:val="center"/>
        <w:rPr>
          <w:rFonts w:ascii="Times New Roman" w:eastAsia="Times New Roman" w:hAnsi="Times New Roman" w:cs="Times New Roman"/>
          <w:sz w:val="28"/>
          <w:szCs w:val="20"/>
          <w:lang w:eastAsia="ru-RU"/>
        </w:rPr>
      </w:pPr>
    </w:p>
    <w:p w:rsidR="00993530" w:rsidRPr="00993530" w:rsidRDefault="00D63FD2" w:rsidP="0099353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14.08.2023</w:t>
      </w:r>
      <w:r w:rsidR="00993530" w:rsidRPr="00993530">
        <w:rPr>
          <w:rFonts w:ascii="Times New Roman" w:eastAsia="Times New Roman" w:hAnsi="Times New Roman" w:cs="Times New Roman"/>
          <w:sz w:val="28"/>
          <w:szCs w:val="28"/>
          <w:lang w:eastAsia="ru-RU"/>
        </w:rPr>
        <w:t xml:space="preserve">      </w:t>
      </w:r>
      <w:r w:rsidR="00993530" w:rsidRPr="00993530">
        <w:rPr>
          <w:rFonts w:ascii="Times New Roman" w:eastAsia="Times New Roman" w:hAnsi="Times New Roman" w:cs="Times New Roman"/>
          <w:sz w:val="28"/>
          <w:szCs w:val="28"/>
          <w:lang w:eastAsia="ru-RU"/>
        </w:rPr>
        <w:tab/>
      </w:r>
      <w:r w:rsidR="00993530" w:rsidRPr="00993530">
        <w:rPr>
          <w:rFonts w:ascii="Times New Roman" w:eastAsia="Times New Roman" w:hAnsi="Times New Roman" w:cs="Times New Roman"/>
          <w:sz w:val="28"/>
          <w:szCs w:val="28"/>
          <w:lang w:eastAsia="ru-RU"/>
        </w:rPr>
        <w:tab/>
      </w:r>
      <w:r w:rsidR="00993530" w:rsidRPr="00993530">
        <w:rPr>
          <w:rFonts w:ascii="Times New Roman" w:eastAsia="Times New Roman" w:hAnsi="Times New Roman" w:cs="Times New Roman"/>
          <w:sz w:val="28"/>
          <w:szCs w:val="28"/>
          <w:lang w:eastAsia="ru-RU"/>
        </w:rPr>
        <w:tab/>
      </w:r>
      <w:r w:rsidR="00993530" w:rsidRPr="00993530">
        <w:rPr>
          <w:rFonts w:ascii="Times New Roman" w:eastAsia="Times New Roman" w:hAnsi="Times New Roman" w:cs="Times New Roman"/>
          <w:sz w:val="28"/>
          <w:szCs w:val="28"/>
          <w:lang w:eastAsia="ru-RU"/>
        </w:rPr>
        <w:tab/>
      </w:r>
      <w:r w:rsidR="00993530" w:rsidRPr="00993530">
        <w:rPr>
          <w:rFonts w:ascii="Times New Roman" w:eastAsia="Times New Roman" w:hAnsi="Times New Roman" w:cs="Times New Roman"/>
          <w:sz w:val="28"/>
          <w:szCs w:val="28"/>
          <w:lang w:eastAsia="ru-RU"/>
        </w:rPr>
        <w:tab/>
        <w:t xml:space="preserve">                               № </w:t>
      </w:r>
      <w:r>
        <w:rPr>
          <w:rFonts w:ascii="Times New Roman" w:eastAsia="Times New Roman" w:hAnsi="Times New Roman" w:cs="Times New Roman"/>
          <w:sz w:val="28"/>
          <w:szCs w:val="28"/>
          <w:u w:val="single"/>
          <w:lang w:eastAsia="ru-RU"/>
        </w:rPr>
        <w:t>480</w:t>
      </w:r>
      <w:bookmarkStart w:id="0" w:name="_GoBack"/>
      <w:bookmarkEnd w:id="0"/>
    </w:p>
    <w:p w:rsidR="00464762" w:rsidRPr="00DA73AC" w:rsidRDefault="00464762" w:rsidP="00464762">
      <w:pPr>
        <w:pStyle w:val="ConsPlusTitle"/>
        <w:widowControl/>
        <w:rPr>
          <w:rFonts w:ascii="Times New Roman" w:hAnsi="Times New Roman" w:cs="Times New Roman"/>
          <w:b w:val="0"/>
          <w:sz w:val="28"/>
          <w:szCs w:val="28"/>
        </w:rPr>
      </w:pPr>
    </w:p>
    <w:p w:rsidR="00464762" w:rsidRPr="00993530" w:rsidRDefault="00464762" w:rsidP="00993530">
      <w:pPr>
        <w:pStyle w:val="ConsPlusTitle"/>
        <w:widowControl/>
        <w:ind w:firstLine="709"/>
        <w:rPr>
          <w:rFonts w:ascii="Times New Roman" w:hAnsi="Times New Roman" w:cs="Times New Roman"/>
          <w:b w:val="0"/>
          <w:color w:val="000000" w:themeColor="text1"/>
          <w:sz w:val="28"/>
          <w:szCs w:val="28"/>
        </w:rPr>
      </w:pPr>
    </w:p>
    <w:p w:rsidR="00993530" w:rsidRDefault="00993530" w:rsidP="00993530">
      <w:pPr>
        <w:pStyle w:val="ConsPlusTitle"/>
        <w:jc w:val="both"/>
        <w:rPr>
          <w:rFonts w:ascii="Times New Roman" w:hAnsi="Times New Roman" w:cs="Times New Roman"/>
          <w:b w:val="0"/>
          <w:color w:val="000000" w:themeColor="text1"/>
          <w:sz w:val="28"/>
          <w:szCs w:val="28"/>
        </w:rPr>
      </w:pPr>
    </w:p>
    <w:p w:rsidR="00464762" w:rsidRPr="00993530" w:rsidRDefault="00464762" w:rsidP="00993530">
      <w:pPr>
        <w:pStyle w:val="ConsPlusTitle"/>
        <w:jc w:val="both"/>
        <w:rPr>
          <w:rFonts w:ascii="Times New Roman" w:hAnsi="Times New Roman" w:cs="Times New Roman"/>
          <w:b w:val="0"/>
          <w:color w:val="000000" w:themeColor="text1"/>
          <w:sz w:val="28"/>
          <w:szCs w:val="28"/>
        </w:rPr>
      </w:pPr>
      <w:r w:rsidRPr="00993530">
        <w:rPr>
          <w:rFonts w:ascii="Times New Roman" w:hAnsi="Times New Roman" w:cs="Times New Roman"/>
          <w:b w:val="0"/>
          <w:color w:val="000000" w:themeColor="text1"/>
          <w:sz w:val="28"/>
          <w:szCs w:val="28"/>
        </w:rPr>
        <w:t>Об утверждении Правил списания и восстановления в учете задолженности по денежным обязательствам перед бюджетом муниципального образования «Ахтубинский муниципальный район Астраханской области»</w:t>
      </w:r>
    </w:p>
    <w:p w:rsidR="00464762" w:rsidRPr="00993530" w:rsidRDefault="00464762" w:rsidP="00993530">
      <w:pPr>
        <w:pStyle w:val="ConsPlusTitle"/>
        <w:widowControl/>
        <w:ind w:firstLine="709"/>
        <w:jc w:val="both"/>
        <w:rPr>
          <w:rFonts w:ascii="Times New Roman" w:hAnsi="Times New Roman" w:cs="Times New Roman"/>
          <w:b w:val="0"/>
          <w:color w:val="000000" w:themeColor="text1"/>
          <w:sz w:val="28"/>
          <w:szCs w:val="28"/>
        </w:rPr>
      </w:pPr>
    </w:p>
    <w:p w:rsidR="00993530" w:rsidRPr="00993530" w:rsidRDefault="00993530" w:rsidP="00993530">
      <w:pPr>
        <w:pStyle w:val="ConsPlusTitle"/>
        <w:widowControl/>
        <w:ind w:firstLine="709"/>
        <w:jc w:val="both"/>
        <w:rPr>
          <w:rFonts w:ascii="Times New Roman" w:hAnsi="Times New Roman" w:cs="Times New Roman"/>
          <w:b w:val="0"/>
          <w:color w:val="000000" w:themeColor="text1"/>
          <w:sz w:val="28"/>
          <w:szCs w:val="28"/>
        </w:rPr>
      </w:pPr>
    </w:p>
    <w:p w:rsidR="00464762" w:rsidRPr="00993530" w:rsidRDefault="00464762" w:rsidP="00993530">
      <w:pPr>
        <w:pStyle w:val="ConsPlusNormal"/>
        <w:widowControl/>
        <w:ind w:firstLine="709"/>
        <w:jc w:val="both"/>
        <w:rPr>
          <w:rFonts w:ascii="Times New Roman" w:hAnsi="Times New Roman" w:cs="Times New Roman"/>
          <w:color w:val="000000" w:themeColor="text1"/>
          <w:sz w:val="28"/>
          <w:szCs w:val="28"/>
        </w:rPr>
      </w:pPr>
      <w:r w:rsidRPr="00993530">
        <w:rPr>
          <w:rFonts w:ascii="Times New Roman" w:hAnsi="Times New Roman" w:cs="Times New Roman"/>
          <w:color w:val="000000" w:themeColor="text1"/>
          <w:sz w:val="28"/>
          <w:szCs w:val="28"/>
        </w:rPr>
        <w:t xml:space="preserve">В соответствии со статьей 93.7 Бюджетного кодекса Российской Федерации администрация </w:t>
      </w:r>
      <w:r w:rsidR="00993530">
        <w:rPr>
          <w:rFonts w:ascii="Times New Roman" w:hAnsi="Times New Roman" w:cs="Times New Roman"/>
          <w:color w:val="000000" w:themeColor="text1"/>
          <w:sz w:val="28"/>
          <w:szCs w:val="28"/>
        </w:rPr>
        <w:t>МО</w:t>
      </w:r>
      <w:r w:rsidRPr="00993530">
        <w:rPr>
          <w:rFonts w:ascii="Times New Roman" w:hAnsi="Times New Roman" w:cs="Times New Roman"/>
          <w:color w:val="000000" w:themeColor="text1"/>
          <w:sz w:val="28"/>
          <w:szCs w:val="28"/>
        </w:rPr>
        <w:t xml:space="preserve"> «Ахтубинский район»</w:t>
      </w:r>
    </w:p>
    <w:p w:rsidR="00464762" w:rsidRPr="00993530" w:rsidRDefault="00464762" w:rsidP="00993530">
      <w:pPr>
        <w:pStyle w:val="ConsPlusNormal"/>
        <w:widowControl/>
        <w:ind w:firstLine="709"/>
        <w:jc w:val="both"/>
        <w:rPr>
          <w:color w:val="000000" w:themeColor="text1"/>
          <w:sz w:val="28"/>
          <w:szCs w:val="28"/>
        </w:rPr>
      </w:pPr>
    </w:p>
    <w:p w:rsidR="00464762" w:rsidRPr="00993530" w:rsidRDefault="00464762" w:rsidP="00993530">
      <w:pPr>
        <w:pStyle w:val="ConsPlusNormal"/>
        <w:widowControl/>
        <w:ind w:firstLine="709"/>
        <w:jc w:val="both"/>
        <w:rPr>
          <w:rFonts w:ascii="Times New Roman" w:hAnsi="Times New Roman" w:cs="Times New Roman"/>
          <w:color w:val="000000" w:themeColor="text1"/>
          <w:sz w:val="28"/>
          <w:szCs w:val="28"/>
        </w:rPr>
      </w:pPr>
      <w:r w:rsidRPr="00993530">
        <w:rPr>
          <w:rFonts w:ascii="Times New Roman" w:hAnsi="Times New Roman" w:cs="Times New Roman"/>
          <w:color w:val="000000" w:themeColor="text1"/>
          <w:sz w:val="28"/>
          <w:szCs w:val="28"/>
        </w:rPr>
        <w:t>ПОСТАНОВЛЯЕТ:</w:t>
      </w:r>
    </w:p>
    <w:p w:rsidR="00464762" w:rsidRPr="00993530" w:rsidRDefault="00464762" w:rsidP="00993530">
      <w:pPr>
        <w:pStyle w:val="ConsPlusNormal"/>
        <w:widowControl/>
        <w:ind w:firstLine="709"/>
        <w:jc w:val="both"/>
        <w:rPr>
          <w:color w:val="000000" w:themeColor="text1"/>
          <w:sz w:val="28"/>
          <w:szCs w:val="28"/>
        </w:rPr>
      </w:pPr>
    </w:p>
    <w:p w:rsidR="00464762" w:rsidRPr="00993530" w:rsidRDefault="00464762" w:rsidP="00993530">
      <w:pPr>
        <w:pStyle w:val="ConsPlusNormal"/>
        <w:widowControl/>
        <w:ind w:firstLine="709"/>
        <w:jc w:val="both"/>
        <w:rPr>
          <w:rFonts w:ascii="Times New Roman" w:hAnsi="Times New Roman" w:cs="Times New Roman"/>
          <w:color w:val="000000" w:themeColor="text1"/>
          <w:sz w:val="28"/>
          <w:szCs w:val="28"/>
        </w:rPr>
      </w:pPr>
      <w:r w:rsidRPr="00993530">
        <w:rPr>
          <w:rFonts w:ascii="Times New Roman" w:hAnsi="Times New Roman" w:cs="Times New Roman"/>
          <w:color w:val="000000" w:themeColor="text1"/>
          <w:sz w:val="28"/>
          <w:szCs w:val="28"/>
        </w:rPr>
        <w:t>1. Утвердить прилагаемы</w:t>
      </w:r>
      <w:r w:rsidR="00993530">
        <w:rPr>
          <w:rFonts w:ascii="Times New Roman" w:hAnsi="Times New Roman" w:cs="Times New Roman"/>
          <w:color w:val="000000" w:themeColor="text1"/>
          <w:sz w:val="28"/>
          <w:szCs w:val="28"/>
        </w:rPr>
        <w:t>е</w:t>
      </w:r>
      <w:r w:rsidRPr="00993530">
        <w:rPr>
          <w:rFonts w:ascii="Times New Roman" w:hAnsi="Times New Roman" w:cs="Times New Roman"/>
          <w:color w:val="000000" w:themeColor="text1"/>
          <w:sz w:val="28"/>
          <w:szCs w:val="28"/>
        </w:rPr>
        <w:t xml:space="preserve"> </w:t>
      </w:r>
      <w:r w:rsidR="00993530">
        <w:rPr>
          <w:rFonts w:ascii="Times New Roman" w:hAnsi="Times New Roman" w:cs="Times New Roman"/>
          <w:color w:val="000000" w:themeColor="text1"/>
          <w:sz w:val="28"/>
          <w:szCs w:val="28"/>
        </w:rPr>
        <w:t>П</w:t>
      </w:r>
      <w:r w:rsidRPr="00993530">
        <w:rPr>
          <w:rFonts w:ascii="Times New Roman" w:hAnsi="Times New Roman" w:cs="Times New Roman"/>
          <w:color w:val="000000" w:themeColor="text1"/>
          <w:sz w:val="28"/>
          <w:szCs w:val="28"/>
        </w:rPr>
        <w:t xml:space="preserve">равила списания и восстановления в учете задолженности по денежным обязательствам перед бюджетом муниципального образования «Ахтубинский муниципальный район Астраханской области» (далее </w:t>
      </w:r>
      <w:r w:rsidR="00993530">
        <w:rPr>
          <w:rFonts w:ascii="Times New Roman" w:hAnsi="Times New Roman" w:cs="Times New Roman"/>
          <w:color w:val="000000" w:themeColor="text1"/>
          <w:sz w:val="28"/>
          <w:szCs w:val="28"/>
        </w:rPr>
        <w:t>–</w:t>
      </w:r>
      <w:r w:rsidRPr="00993530">
        <w:rPr>
          <w:rFonts w:ascii="Times New Roman" w:hAnsi="Times New Roman" w:cs="Times New Roman"/>
          <w:color w:val="000000" w:themeColor="text1"/>
          <w:sz w:val="28"/>
          <w:szCs w:val="28"/>
        </w:rPr>
        <w:t xml:space="preserve"> Правила).</w:t>
      </w:r>
    </w:p>
    <w:p w:rsidR="00464762" w:rsidRPr="00993530" w:rsidRDefault="00464762" w:rsidP="00993530">
      <w:pPr>
        <w:pStyle w:val="ConsPlusNormal"/>
        <w:ind w:firstLine="709"/>
        <w:jc w:val="both"/>
        <w:rPr>
          <w:rFonts w:ascii="Times New Roman" w:eastAsia="Times New Roman" w:hAnsi="Times New Roman" w:cs="Times New Roman"/>
          <w:color w:val="000000" w:themeColor="text1"/>
          <w:sz w:val="28"/>
          <w:szCs w:val="28"/>
        </w:rPr>
      </w:pPr>
      <w:r w:rsidRPr="00993530">
        <w:rPr>
          <w:rFonts w:ascii="Times New Roman" w:hAnsi="Times New Roman" w:cs="Times New Roman"/>
          <w:color w:val="000000" w:themeColor="text1"/>
          <w:sz w:val="28"/>
          <w:szCs w:val="28"/>
        </w:rPr>
        <w:t xml:space="preserve">2. </w:t>
      </w:r>
      <w:r w:rsidRPr="00993530">
        <w:rPr>
          <w:rFonts w:ascii="Times New Roman" w:eastAsia="Times New Roman" w:hAnsi="Times New Roman" w:cs="Times New Roman"/>
          <w:color w:val="000000" w:themeColor="text1"/>
          <w:sz w:val="28"/>
          <w:szCs w:val="28"/>
        </w:rPr>
        <w:t>Главным распорядителям и получателям средств бюджета муниципального образования</w:t>
      </w:r>
      <w:r w:rsidR="00D55B70" w:rsidRPr="00993530">
        <w:rPr>
          <w:rFonts w:ascii="Times New Roman" w:eastAsia="Times New Roman" w:hAnsi="Times New Roman" w:cs="Times New Roman"/>
          <w:color w:val="000000" w:themeColor="text1"/>
          <w:sz w:val="28"/>
          <w:szCs w:val="28"/>
        </w:rPr>
        <w:t xml:space="preserve"> </w:t>
      </w:r>
      <w:r w:rsidR="00D55B70" w:rsidRPr="00993530">
        <w:rPr>
          <w:rFonts w:ascii="Times New Roman" w:hAnsi="Times New Roman" w:cs="Times New Roman"/>
          <w:color w:val="000000" w:themeColor="text1"/>
          <w:sz w:val="28"/>
          <w:szCs w:val="28"/>
        </w:rPr>
        <w:t>«Ахтубинский муниципальный район Астраханской области»</w:t>
      </w:r>
      <w:r w:rsidRPr="00993530">
        <w:rPr>
          <w:rFonts w:ascii="Times New Roman" w:eastAsia="Times New Roman" w:hAnsi="Times New Roman" w:cs="Times New Roman"/>
          <w:color w:val="000000" w:themeColor="text1"/>
          <w:sz w:val="28"/>
          <w:szCs w:val="28"/>
        </w:rPr>
        <w:t>, главн</w:t>
      </w:r>
      <w:r w:rsidR="00D55B70" w:rsidRPr="00993530">
        <w:rPr>
          <w:rFonts w:ascii="Times New Roman" w:eastAsia="Times New Roman" w:hAnsi="Times New Roman" w:cs="Times New Roman"/>
          <w:color w:val="000000" w:themeColor="text1"/>
          <w:sz w:val="28"/>
          <w:szCs w:val="28"/>
        </w:rPr>
        <w:t>ым</w:t>
      </w:r>
      <w:r w:rsidRPr="00993530">
        <w:rPr>
          <w:rFonts w:ascii="Times New Roman" w:eastAsia="Times New Roman" w:hAnsi="Times New Roman" w:cs="Times New Roman"/>
          <w:color w:val="000000" w:themeColor="text1"/>
          <w:sz w:val="28"/>
          <w:szCs w:val="28"/>
        </w:rPr>
        <w:t xml:space="preserve"> администрато</w:t>
      </w:r>
      <w:r w:rsidR="00D55B70" w:rsidRPr="00993530">
        <w:rPr>
          <w:rFonts w:ascii="Times New Roman" w:eastAsia="Times New Roman" w:hAnsi="Times New Roman" w:cs="Times New Roman"/>
          <w:color w:val="000000" w:themeColor="text1"/>
          <w:sz w:val="28"/>
          <w:szCs w:val="28"/>
        </w:rPr>
        <w:t>рам</w:t>
      </w:r>
      <w:r w:rsidRPr="00993530">
        <w:rPr>
          <w:rFonts w:ascii="Times New Roman" w:eastAsia="Times New Roman" w:hAnsi="Times New Roman" w:cs="Times New Roman"/>
          <w:color w:val="000000" w:themeColor="text1"/>
          <w:sz w:val="28"/>
          <w:szCs w:val="28"/>
        </w:rPr>
        <w:t xml:space="preserve"> источников финансирования дефицита бюджета муниципального образования</w:t>
      </w:r>
      <w:r w:rsidR="00D55B70" w:rsidRPr="00993530">
        <w:rPr>
          <w:rFonts w:ascii="Times New Roman" w:eastAsia="Times New Roman" w:hAnsi="Times New Roman" w:cs="Times New Roman"/>
          <w:color w:val="000000" w:themeColor="text1"/>
          <w:sz w:val="28"/>
          <w:szCs w:val="28"/>
        </w:rPr>
        <w:t xml:space="preserve"> </w:t>
      </w:r>
      <w:r w:rsidR="00D55B70" w:rsidRPr="00993530">
        <w:rPr>
          <w:rFonts w:ascii="Times New Roman" w:hAnsi="Times New Roman" w:cs="Times New Roman"/>
          <w:color w:val="000000" w:themeColor="text1"/>
          <w:sz w:val="28"/>
          <w:szCs w:val="28"/>
        </w:rPr>
        <w:t>«Ахтубинский муниципальный район Астраханской области»</w:t>
      </w:r>
      <w:r w:rsidRPr="00993530">
        <w:rPr>
          <w:rFonts w:ascii="Times New Roman" w:eastAsia="Times New Roman" w:hAnsi="Times New Roman" w:cs="Times New Roman"/>
          <w:color w:val="000000" w:themeColor="text1"/>
          <w:sz w:val="28"/>
          <w:szCs w:val="28"/>
        </w:rPr>
        <w:t xml:space="preserve"> руководствоваться настоящими </w:t>
      </w:r>
      <w:hyperlink r:id="rId7" w:history="1">
        <w:r w:rsidRPr="00993530">
          <w:rPr>
            <w:rFonts w:ascii="Times New Roman" w:eastAsia="Times New Roman" w:hAnsi="Times New Roman" w:cs="Times New Roman"/>
            <w:color w:val="000000" w:themeColor="text1"/>
            <w:sz w:val="28"/>
            <w:szCs w:val="28"/>
          </w:rPr>
          <w:t xml:space="preserve"> Правилами</w:t>
        </w:r>
      </w:hyperlink>
      <w:r w:rsidRPr="00993530">
        <w:rPr>
          <w:rFonts w:ascii="Times New Roman" w:eastAsia="Times New Roman" w:hAnsi="Times New Roman" w:cs="Times New Roman"/>
          <w:color w:val="000000" w:themeColor="text1"/>
          <w:sz w:val="28"/>
          <w:szCs w:val="28"/>
        </w:rPr>
        <w:t>.</w:t>
      </w:r>
    </w:p>
    <w:p w:rsidR="00464762" w:rsidRPr="00993530" w:rsidRDefault="00B150BD" w:rsidP="0099353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93530">
        <w:rPr>
          <w:rFonts w:ascii="Times New Roman" w:eastAsia="Times New Roman" w:hAnsi="Times New Roman" w:cs="Times New Roman"/>
          <w:color w:val="000000" w:themeColor="text1"/>
          <w:sz w:val="28"/>
          <w:szCs w:val="28"/>
          <w:lang w:eastAsia="ru-RU"/>
        </w:rPr>
        <w:t>3</w:t>
      </w:r>
      <w:r w:rsidR="00464762" w:rsidRPr="00993530">
        <w:rPr>
          <w:rFonts w:ascii="Times New Roman" w:eastAsia="Times New Roman" w:hAnsi="Times New Roman" w:cs="Times New Roman"/>
          <w:color w:val="000000" w:themeColor="text1"/>
          <w:sz w:val="28"/>
          <w:szCs w:val="28"/>
          <w:lang w:eastAsia="ru-RU"/>
        </w:rPr>
        <w:t xml:space="preserve">. МКУ «УХТО МО «Ахтубинский район» обеспечить размещение настоящего постановления в сети Интернет на официальном сайте администрации </w:t>
      </w:r>
      <w:r w:rsidR="00993530">
        <w:rPr>
          <w:rFonts w:ascii="Times New Roman" w:eastAsia="Times New Roman" w:hAnsi="Times New Roman" w:cs="Times New Roman"/>
          <w:color w:val="000000" w:themeColor="text1"/>
          <w:sz w:val="28"/>
          <w:szCs w:val="28"/>
          <w:lang w:eastAsia="ru-RU"/>
        </w:rPr>
        <w:t>МО</w:t>
      </w:r>
      <w:r w:rsidR="00464762" w:rsidRPr="00993530">
        <w:rPr>
          <w:rFonts w:ascii="Times New Roman" w:eastAsia="Times New Roman" w:hAnsi="Times New Roman" w:cs="Times New Roman"/>
          <w:color w:val="000000" w:themeColor="text1"/>
          <w:sz w:val="28"/>
          <w:szCs w:val="28"/>
          <w:lang w:eastAsia="ru-RU"/>
        </w:rPr>
        <w:t xml:space="preserve"> «Ахтубинский район» в разделе «Документы» подразделе «</w:t>
      </w:r>
      <w:r w:rsidR="00993530">
        <w:rPr>
          <w:rFonts w:ascii="Times New Roman" w:eastAsia="Times New Roman" w:hAnsi="Times New Roman" w:cs="Times New Roman"/>
          <w:color w:val="000000" w:themeColor="text1"/>
          <w:sz w:val="28"/>
          <w:szCs w:val="28"/>
          <w:lang w:eastAsia="ru-RU"/>
        </w:rPr>
        <w:t>Постановления и Распоряжения</w:t>
      </w:r>
      <w:r w:rsidR="00464762" w:rsidRPr="00993530">
        <w:rPr>
          <w:rFonts w:ascii="Times New Roman" w:eastAsia="Times New Roman" w:hAnsi="Times New Roman" w:cs="Times New Roman"/>
          <w:color w:val="000000" w:themeColor="text1"/>
          <w:sz w:val="28"/>
          <w:szCs w:val="28"/>
          <w:lang w:eastAsia="ru-RU"/>
        </w:rPr>
        <w:t>».</w:t>
      </w:r>
    </w:p>
    <w:p w:rsidR="00464762" w:rsidRPr="00993530" w:rsidRDefault="00B150BD" w:rsidP="0099353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93530">
        <w:rPr>
          <w:rFonts w:ascii="Times New Roman" w:eastAsia="Times New Roman" w:hAnsi="Times New Roman" w:cs="Times New Roman"/>
          <w:color w:val="000000" w:themeColor="text1"/>
          <w:sz w:val="28"/>
          <w:szCs w:val="28"/>
          <w:lang w:eastAsia="ru-RU"/>
        </w:rPr>
        <w:t>4</w:t>
      </w:r>
      <w:r w:rsidR="00464762" w:rsidRPr="00993530">
        <w:rPr>
          <w:rFonts w:ascii="Times New Roman" w:eastAsia="Times New Roman" w:hAnsi="Times New Roman" w:cs="Times New Roman"/>
          <w:color w:val="000000" w:themeColor="text1"/>
          <w:sz w:val="28"/>
          <w:szCs w:val="28"/>
          <w:lang w:eastAsia="ru-RU"/>
        </w:rPr>
        <w:t>. Постановление вступает в силу со дня его подписания.</w:t>
      </w:r>
    </w:p>
    <w:p w:rsidR="00993530" w:rsidRDefault="00993530" w:rsidP="00993530">
      <w:pPr>
        <w:pStyle w:val="ConsPlusNonformat"/>
        <w:widowControl/>
        <w:ind w:firstLine="709"/>
        <w:jc w:val="both"/>
        <w:rPr>
          <w:rFonts w:ascii="Times New Roman" w:eastAsiaTheme="minorEastAsia" w:hAnsi="Times New Roman" w:cs="Times New Roman"/>
          <w:color w:val="000000" w:themeColor="text1"/>
          <w:sz w:val="28"/>
          <w:szCs w:val="28"/>
          <w:lang w:eastAsia="ru-RU"/>
        </w:rPr>
      </w:pPr>
    </w:p>
    <w:p w:rsidR="00993530" w:rsidRDefault="00993530" w:rsidP="00993530">
      <w:pPr>
        <w:pStyle w:val="ConsPlusNonformat"/>
        <w:widowControl/>
        <w:rPr>
          <w:rFonts w:ascii="Times New Roman" w:eastAsiaTheme="minorEastAsia" w:hAnsi="Times New Roman" w:cs="Times New Roman"/>
          <w:color w:val="000000" w:themeColor="text1"/>
          <w:sz w:val="28"/>
          <w:szCs w:val="28"/>
          <w:lang w:eastAsia="ru-RU"/>
        </w:rPr>
      </w:pPr>
    </w:p>
    <w:p w:rsidR="00993530" w:rsidRDefault="00993530" w:rsidP="00993530">
      <w:pPr>
        <w:pStyle w:val="ConsPlusNonformat"/>
        <w:widowControl/>
        <w:rPr>
          <w:rFonts w:ascii="Times New Roman" w:eastAsiaTheme="minorEastAsia" w:hAnsi="Times New Roman" w:cs="Times New Roman"/>
          <w:color w:val="000000" w:themeColor="text1"/>
          <w:sz w:val="28"/>
          <w:szCs w:val="28"/>
          <w:lang w:eastAsia="ru-RU"/>
        </w:rPr>
      </w:pPr>
    </w:p>
    <w:p w:rsidR="00464762" w:rsidRDefault="00993530" w:rsidP="00993530">
      <w:pPr>
        <w:pStyle w:val="ConsPlusNonformat"/>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И.о. главы</w:t>
      </w:r>
      <w:r w:rsidR="00464762" w:rsidRPr="00993530">
        <w:rPr>
          <w:rFonts w:ascii="Times New Roman" w:hAnsi="Times New Roman" w:cs="Times New Roman"/>
          <w:color w:val="000000" w:themeColor="text1"/>
          <w:sz w:val="28"/>
          <w:szCs w:val="28"/>
        </w:rPr>
        <w:t xml:space="preserve"> муниципального образования                                   </w:t>
      </w:r>
      <w:r>
        <w:rPr>
          <w:rFonts w:ascii="Times New Roman" w:hAnsi="Times New Roman" w:cs="Times New Roman"/>
          <w:color w:val="000000" w:themeColor="text1"/>
          <w:sz w:val="28"/>
          <w:szCs w:val="28"/>
        </w:rPr>
        <w:t xml:space="preserve">             </w:t>
      </w:r>
      <w:r w:rsidR="00464762" w:rsidRPr="0099353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А.Н. Куц</w:t>
      </w:r>
    </w:p>
    <w:p w:rsidR="00993530" w:rsidRDefault="00993530" w:rsidP="00993530">
      <w:pPr>
        <w:pStyle w:val="ConsPlusNonformat"/>
        <w:widowControl/>
        <w:rPr>
          <w:rFonts w:ascii="Times New Roman" w:hAnsi="Times New Roman" w:cs="Times New Roman"/>
          <w:color w:val="000000" w:themeColor="text1"/>
          <w:sz w:val="28"/>
          <w:szCs w:val="28"/>
        </w:rPr>
        <w:sectPr w:rsidR="00993530" w:rsidSect="00993530">
          <w:headerReference w:type="default" r:id="rId8"/>
          <w:pgSz w:w="11906" w:h="16838"/>
          <w:pgMar w:top="1134" w:right="567" w:bottom="1134" w:left="1701" w:header="709" w:footer="709" w:gutter="0"/>
          <w:cols w:space="708"/>
          <w:docGrid w:linePitch="360"/>
        </w:sectPr>
      </w:pPr>
    </w:p>
    <w:p w:rsidR="006973C9" w:rsidRPr="00993530" w:rsidRDefault="00993530" w:rsidP="00476B8D">
      <w:pPr>
        <w:pStyle w:val="ConsPlusNormal"/>
        <w:ind w:firstLine="5670"/>
        <w:outlineLvl w:val="0"/>
        <w:rPr>
          <w:rFonts w:ascii="Times New Roman" w:hAnsi="Times New Roman" w:cs="Times New Roman"/>
          <w:color w:val="000000" w:themeColor="text1"/>
          <w:sz w:val="28"/>
          <w:szCs w:val="28"/>
        </w:rPr>
      </w:pPr>
      <w:r w:rsidRPr="00993530">
        <w:rPr>
          <w:rFonts w:ascii="Times New Roman" w:hAnsi="Times New Roman" w:cs="Times New Roman"/>
          <w:color w:val="000000" w:themeColor="text1"/>
          <w:sz w:val="28"/>
          <w:szCs w:val="28"/>
        </w:rPr>
        <w:lastRenderedPageBreak/>
        <w:t>УТВЕРЖДЕНЫ</w:t>
      </w:r>
    </w:p>
    <w:p w:rsidR="006973C9" w:rsidRPr="00993530" w:rsidRDefault="00993530" w:rsidP="00476B8D">
      <w:pPr>
        <w:pStyle w:val="ConsPlusNormal"/>
        <w:ind w:firstLine="567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6973C9" w:rsidRPr="00993530">
        <w:rPr>
          <w:rFonts w:ascii="Times New Roman" w:hAnsi="Times New Roman" w:cs="Times New Roman"/>
          <w:color w:val="000000" w:themeColor="text1"/>
          <w:sz w:val="28"/>
          <w:szCs w:val="28"/>
        </w:rPr>
        <w:t>остановлением администрации</w:t>
      </w:r>
    </w:p>
    <w:p w:rsidR="006973C9" w:rsidRPr="00993530" w:rsidRDefault="00993530" w:rsidP="00476B8D">
      <w:pPr>
        <w:pStyle w:val="ConsPlusNormal"/>
        <w:ind w:firstLine="567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w:t>
      </w:r>
      <w:r w:rsidRPr="00993530">
        <w:rPr>
          <w:rFonts w:ascii="Times New Roman" w:hAnsi="Times New Roman" w:cs="Times New Roman"/>
          <w:color w:val="000000" w:themeColor="text1"/>
          <w:sz w:val="28"/>
          <w:szCs w:val="28"/>
        </w:rPr>
        <w:t xml:space="preserve"> </w:t>
      </w:r>
      <w:r w:rsidR="003973B7" w:rsidRPr="00993530">
        <w:rPr>
          <w:rFonts w:ascii="Times New Roman" w:hAnsi="Times New Roman" w:cs="Times New Roman"/>
          <w:color w:val="000000" w:themeColor="text1"/>
          <w:sz w:val="28"/>
          <w:szCs w:val="28"/>
        </w:rPr>
        <w:t>«Ахтубинский</w:t>
      </w:r>
      <w:r w:rsidR="006973C9" w:rsidRPr="00993530">
        <w:rPr>
          <w:rFonts w:ascii="Times New Roman" w:hAnsi="Times New Roman" w:cs="Times New Roman"/>
          <w:color w:val="000000" w:themeColor="text1"/>
          <w:sz w:val="28"/>
          <w:szCs w:val="28"/>
        </w:rPr>
        <w:t xml:space="preserve"> район</w:t>
      </w:r>
      <w:r w:rsidR="003973B7" w:rsidRPr="00993530">
        <w:rPr>
          <w:rFonts w:ascii="Times New Roman" w:hAnsi="Times New Roman" w:cs="Times New Roman"/>
          <w:color w:val="000000" w:themeColor="text1"/>
          <w:sz w:val="28"/>
          <w:szCs w:val="28"/>
        </w:rPr>
        <w:t>»</w:t>
      </w:r>
    </w:p>
    <w:p w:rsidR="006973C9" w:rsidRPr="00993530" w:rsidRDefault="006973C9" w:rsidP="00476B8D">
      <w:pPr>
        <w:pStyle w:val="ConsPlusNormal"/>
        <w:ind w:firstLine="5670"/>
        <w:rPr>
          <w:rFonts w:ascii="Times New Roman" w:hAnsi="Times New Roman" w:cs="Times New Roman"/>
          <w:color w:val="000000" w:themeColor="text1"/>
          <w:sz w:val="28"/>
          <w:szCs w:val="28"/>
        </w:rPr>
      </w:pPr>
      <w:r w:rsidRPr="00993530">
        <w:rPr>
          <w:rFonts w:ascii="Times New Roman" w:hAnsi="Times New Roman" w:cs="Times New Roman"/>
          <w:color w:val="000000" w:themeColor="text1"/>
          <w:sz w:val="28"/>
          <w:szCs w:val="28"/>
        </w:rPr>
        <w:t xml:space="preserve">от </w:t>
      </w:r>
      <w:r w:rsidR="00D63FD2">
        <w:rPr>
          <w:rFonts w:ascii="Times New Roman" w:hAnsi="Times New Roman" w:cs="Times New Roman"/>
          <w:color w:val="000000" w:themeColor="text1"/>
          <w:sz w:val="28"/>
          <w:szCs w:val="28"/>
          <w:u w:val="single"/>
        </w:rPr>
        <w:t>14.08.2023</w:t>
      </w:r>
      <w:r w:rsidRPr="00993530">
        <w:rPr>
          <w:rFonts w:ascii="Times New Roman" w:hAnsi="Times New Roman" w:cs="Times New Roman"/>
          <w:color w:val="000000" w:themeColor="text1"/>
          <w:sz w:val="28"/>
          <w:szCs w:val="28"/>
        </w:rPr>
        <w:t xml:space="preserve"> </w:t>
      </w:r>
      <w:r w:rsidR="003973B7" w:rsidRPr="00993530">
        <w:rPr>
          <w:rFonts w:ascii="Times New Roman" w:hAnsi="Times New Roman" w:cs="Times New Roman"/>
          <w:color w:val="000000" w:themeColor="text1"/>
          <w:sz w:val="28"/>
          <w:szCs w:val="28"/>
        </w:rPr>
        <w:t xml:space="preserve">№ </w:t>
      </w:r>
      <w:r w:rsidR="00D63FD2">
        <w:rPr>
          <w:rFonts w:ascii="Times New Roman" w:hAnsi="Times New Roman" w:cs="Times New Roman"/>
          <w:color w:val="000000" w:themeColor="text1"/>
          <w:sz w:val="28"/>
          <w:szCs w:val="28"/>
          <w:u w:val="single"/>
        </w:rPr>
        <w:t>480</w:t>
      </w:r>
    </w:p>
    <w:p w:rsidR="006973C9" w:rsidRPr="00993530" w:rsidRDefault="006973C9" w:rsidP="00993530">
      <w:pPr>
        <w:pStyle w:val="ConsPlusNormal"/>
        <w:ind w:firstLine="709"/>
        <w:jc w:val="both"/>
        <w:rPr>
          <w:rFonts w:ascii="Times New Roman" w:hAnsi="Times New Roman" w:cs="Times New Roman"/>
          <w:color w:val="000000" w:themeColor="text1"/>
          <w:sz w:val="28"/>
          <w:szCs w:val="28"/>
        </w:rPr>
      </w:pPr>
    </w:p>
    <w:p w:rsidR="00476B8D" w:rsidRDefault="00476B8D" w:rsidP="00993530">
      <w:pPr>
        <w:pStyle w:val="ConsPlusTitle"/>
        <w:jc w:val="center"/>
        <w:rPr>
          <w:rFonts w:ascii="Times New Roman" w:hAnsi="Times New Roman" w:cs="Times New Roman"/>
          <w:b w:val="0"/>
          <w:color w:val="000000" w:themeColor="text1"/>
          <w:sz w:val="28"/>
          <w:szCs w:val="28"/>
        </w:rPr>
      </w:pPr>
      <w:bookmarkStart w:id="1" w:name="P32"/>
      <w:bookmarkEnd w:id="1"/>
    </w:p>
    <w:p w:rsidR="003973B7" w:rsidRPr="00993530" w:rsidRDefault="003973B7" w:rsidP="00993530">
      <w:pPr>
        <w:pStyle w:val="ConsPlusTitle"/>
        <w:jc w:val="center"/>
        <w:rPr>
          <w:rFonts w:ascii="Times New Roman" w:hAnsi="Times New Roman" w:cs="Times New Roman"/>
          <w:b w:val="0"/>
          <w:color w:val="000000" w:themeColor="text1"/>
          <w:sz w:val="28"/>
          <w:szCs w:val="28"/>
        </w:rPr>
      </w:pPr>
      <w:r w:rsidRPr="00993530">
        <w:rPr>
          <w:rFonts w:ascii="Times New Roman" w:hAnsi="Times New Roman" w:cs="Times New Roman"/>
          <w:b w:val="0"/>
          <w:color w:val="000000" w:themeColor="text1"/>
          <w:sz w:val="28"/>
          <w:szCs w:val="28"/>
        </w:rPr>
        <w:t xml:space="preserve">Правила </w:t>
      </w:r>
    </w:p>
    <w:p w:rsidR="003973B7" w:rsidRPr="00993530" w:rsidRDefault="003973B7" w:rsidP="00993530">
      <w:pPr>
        <w:pStyle w:val="ConsPlusTitle"/>
        <w:jc w:val="center"/>
        <w:rPr>
          <w:rFonts w:ascii="Times New Roman" w:hAnsi="Times New Roman" w:cs="Times New Roman"/>
          <w:b w:val="0"/>
          <w:color w:val="000000" w:themeColor="text1"/>
          <w:sz w:val="28"/>
          <w:szCs w:val="28"/>
        </w:rPr>
      </w:pPr>
      <w:r w:rsidRPr="00993530">
        <w:rPr>
          <w:rFonts w:ascii="Times New Roman" w:hAnsi="Times New Roman" w:cs="Times New Roman"/>
          <w:b w:val="0"/>
          <w:color w:val="000000" w:themeColor="text1"/>
          <w:sz w:val="28"/>
          <w:szCs w:val="28"/>
        </w:rPr>
        <w:t>списания и восстановления в учете задолженности по денежным обязательствам перед бюджетом муниципального образования «Ахтубинский муниципальный район Астраханской области»</w:t>
      </w:r>
    </w:p>
    <w:p w:rsidR="006973C9" w:rsidRPr="00993530" w:rsidRDefault="006973C9" w:rsidP="00993530">
      <w:pPr>
        <w:pStyle w:val="ConsPlusNormal"/>
        <w:ind w:firstLine="709"/>
        <w:jc w:val="both"/>
        <w:rPr>
          <w:rFonts w:ascii="Times New Roman" w:hAnsi="Times New Roman" w:cs="Times New Roman"/>
          <w:color w:val="000000" w:themeColor="text1"/>
          <w:sz w:val="28"/>
          <w:szCs w:val="28"/>
        </w:rPr>
      </w:pPr>
    </w:p>
    <w:p w:rsidR="006973C9" w:rsidRPr="00993530" w:rsidRDefault="00993530" w:rsidP="00476B8D">
      <w:pPr>
        <w:pStyle w:val="ConsPlusTitle"/>
        <w:jc w:val="center"/>
        <w:outlineLvl w:val="1"/>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1</w:t>
      </w:r>
      <w:r w:rsidR="006973C9" w:rsidRPr="00993530">
        <w:rPr>
          <w:rFonts w:ascii="Times New Roman" w:hAnsi="Times New Roman" w:cs="Times New Roman"/>
          <w:b w:val="0"/>
          <w:color w:val="000000" w:themeColor="text1"/>
          <w:sz w:val="28"/>
          <w:szCs w:val="28"/>
        </w:rPr>
        <w:t>. Общие положения</w:t>
      </w:r>
    </w:p>
    <w:p w:rsidR="006973C9" w:rsidRPr="00993530" w:rsidRDefault="006973C9" w:rsidP="00993530">
      <w:pPr>
        <w:pStyle w:val="ConsPlusNormal"/>
        <w:ind w:firstLine="709"/>
        <w:jc w:val="both"/>
        <w:rPr>
          <w:rFonts w:ascii="Times New Roman" w:hAnsi="Times New Roman" w:cs="Times New Roman"/>
          <w:color w:val="000000" w:themeColor="text1"/>
          <w:sz w:val="28"/>
          <w:szCs w:val="28"/>
        </w:rPr>
      </w:pPr>
    </w:p>
    <w:p w:rsidR="006973C9" w:rsidRPr="00993530" w:rsidRDefault="00476B8D" w:rsidP="0099353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973C9" w:rsidRPr="00993530">
        <w:rPr>
          <w:rFonts w:ascii="Times New Roman" w:hAnsi="Times New Roman" w:cs="Times New Roman"/>
          <w:color w:val="000000" w:themeColor="text1"/>
          <w:sz w:val="28"/>
          <w:szCs w:val="28"/>
        </w:rPr>
        <w:t xml:space="preserve">1. Настоящие Правила </w:t>
      </w:r>
      <w:r w:rsidR="00993530" w:rsidRPr="00993530">
        <w:rPr>
          <w:rFonts w:ascii="Times New Roman" w:hAnsi="Times New Roman" w:cs="Times New Roman"/>
          <w:color w:val="000000" w:themeColor="text1"/>
          <w:sz w:val="28"/>
          <w:szCs w:val="28"/>
        </w:rPr>
        <w:t>списания и восстановления в учете задолженности по денежным обязательствам перед бюджетом муниципального образования «Ахтубинский муниципальный район Астраханской области»</w:t>
      </w:r>
      <w:r w:rsidR="00993530">
        <w:rPr>
          <w:rFonts w:ascii="Times New Roman" w:hAnsi="Times New Roman" w:cs="Times New Roman"/>
          <w:color w:val="000000" w:themeColor="text1"/>
          <w:sz w:val="28"/>
          <w:szCs w:val="28"/>
        </w:rPr>
        <w:t xml:space="preserve"> (далее – Правила) </w:t>
      </w:r>
      <w:r w:rsidR="006973C9" w:rsidRPr="00993530">
        <w:rPr>
          <w:rFonts w:ascii="Times New Roman" w:hAnsi="Times New Roman" w:cs="Times New Roman"/>
          <w:color w:val="000000" w:themeColor="text1"/>
          <w:sz w:val="28"/>
          <w:szCs w:val="28"/>
        </w:rPr>
        <w:t xml:space="preserve">устанавливают основания, условия и порядок списания и восстановления в учете задолженности по денежным обязательствам перед бюджетом муниципального образования </w:t>
      </w:r>
      <w:r w:rsidR="003973B7" w:rsidRPr="00993530">
        <w:rPr>
          <w:rFonts w:ascii="Times New Roman" w:hAnsi="Times New Roman" w:cs="Times New Roman"/>
          <w:color w:val="000000" w:themeColor="text1"/>
          <w:sz w:val="28"/>
          <w:szCs w:val="28"/>
        </w:rPr>
        <w:t xml:space="preserve">«Ахтубинский муниципальный район Астраханской области» </w:t>
      </w:r>
      <w:r w:rsidR="006973C9" w:rsidRPr="00993530">
        <w:rPr>
          <w:rFonts w:ascii="Times New Roman" w:hAnsi="Times New Roman" w:cs="Times New Roman"/>
          <w:color w:val="000000" w:themeColor="text1"/>
          <w:sz w:val="28"/>
          <w:szCs w:val="28"/>
        </w:rPr>
        <w:t xml:space="preserve">(далее </w:t>
      </w:r>
      <w:r w:rsidR="00993530">
        <w:rPr>
          <w:rFonts w:ascii="Times New Roman" w:hAnsi="Times New Roman" w:cs="Times New Roman"/>
          <w:color w:val="000000" w:themeColor="text1"/>
          <w:sz w:val="28"/>
          <w:szCs w:val="28"/>
        </w:rPr>
        <w:t>– задолженность</w:t>
      </w:r>
      <w:r w:rsidR="006973C9" w:rsidRPr="00993530">
        <w:rPr>
          <w:rFonts w:ascii="Times New Roman" w:hAnsi="Times New Roman" w:cs="Times New Roman"/>
          <w:color w:val="000000" w:themeColor="text1"/>
          <w:sz w:val="28"/>
          <w:szCs w:val="28"/>
        </w:rPr>
        <w:t xml:space="preserve"> МО </w:t>
      </w:r>
      <w:r w:rsidR="003973B7" w:rsidRPr="00993530">
        <w:rPr>
          <w:rFonts w:ascii="Times New Roman" w:hAnsi="Times New Roman" w:cs="Times New Roman"/>
          <w:color w:val="000000" w:themeColor="text1"/>
          <w:sz w:val="28"/>
          <w:szCs w:val="28"/>
        </w:rPr>
        <w:t>«Ахтубинский муниципальный район Астраханской области»).</w:t>
      </w:r>
    </w:p>
    <w:p w:rsidR="006973C9" w:rsidRPr="00993530" w:rsidRDefault="00476B8D" w:rsidP="0099353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973C9" w:rsidRPr="00993530">
        <w:rPr>
          <w:rFonts w:ascii="Times New Roman" w:hAnsi="Times New Roman" w:cs="Times New Roman"/>
          <w:color w:val="000000" w:themeColor="text1"/>
          <w:sz w:val="28"/>
          <w:szCs w:val="28"/>
        </w:rPr>
        <w:t xml:space="preserve">2. Настоящие Правила распространяются на задолженность юридических лиц и физических лиц (далее </w:t>
      </w:r>
      <w:r w:rsidR="00993530">
        <w:rPr>
          <w:rFonts w:ascii="Times New Roman" w:hAnsi="Times New Roman" w:cs="Times New Roman"/>
          <w:color w:val="000000" w:themeColor="text1"/>
          <w:sz w:val="28"/>
          <w:szCs w:val="28"/>
        </w:rPr>
        <w:t>–</w:t>
      </w:r>
      <w:r w:rsidR="006973C9" w:rsidRPr="00993530">
        <w:rPr>
          <w:rFonts w:ascii="Times New Roman" w:hAnsi="Times New Roman" w:cs="Times New Roman"/>
          <w:color w:val="000000" w:themeColor="text1"/>
          <w:sz w:val="28"/>
          <w:szCs w:val="28"/>
        </w:rPr>
        <w:t xml:space="preserve"> должники) по обязательствам, возникшим:</w:t>
      </w:r>
    </w:p>
    <w:p w:rsidR="006973C9" w:rsidRPr="00993530" w:rsidRDefault="00993530" w:rsidP="0099353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973C9" w:rsidRPr="00993530">
        <w:rPr>
          <w:rFonts w:ascii="Times New Roman" w:hAnsi="Times New Roman" w:cs="Times New Roman"/>
          <w:color w:val="000000" w:themeColor="text1"/>
          <w:sz w:val="28"/>
          <w:szCs w:val="28"/>
        </w:rPr>
        <w:t xml:space="preserve"> из договоров и иных сделок;</w:t>
      </w:r>
    </w:p>
    <w:p w:rsidR="006973C9" w:rsidRPr="00993530" w:rsidRDefault="00993530" w:rsidP="0099353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973C9" w:rsidRPr="00993530">
        <w:rPr>
          <w:rFonts w:ascii="Times New Roman" w:hAnsi="Times New Roman" w:cs="Times New Roman"/>
          <w:color w:val="000000" w:themeColor="text1"/>
          <w:sz w:val="28"/>
          <w:szCs w:val="28"/>
        </w:rPr>
        <w:t xml:space="preserve"> из судебного решения;</w:t>
      </w:r>
    </w:p>
    <w:p w:rsidR="006973C9" w:rsidRPr="00993530" w:rsidRDefault="00993530" w:rsidP="0099353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973C9" w:rsidRPr="00993530">
        <w:rPr>
          <w:rFonts w:ascii="Times New Roman" w:hAnsi="Times New Roman" w:cs="Times New Roman"/>
          <w:color w:val="000000" w:themeColor="text1"/>
          <w:sz w:val="28"/>
          <w:szCs w:val="28"/>
        </w:rPr>
        <w:t xml:space="preserve"> вследствие причинения вреда (ущерба);</w:t>
      </w:r>
    </w:p>
    <w:p w:rsidR="006973C9" w:rsidRPr="00993530" w:rsidRDefault="00993530" w:rsidP="0099353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973C9" w:rsidRPr="00993530">
        <w:rPr>
          <w:rFonts w:ascii="Times New Roman" w:hAnsi="Times New Roman" w:cs="Times New Roman"/>
          <w:color w:val="000000" w:themeColor="text1"/>
          <w:sz w:val="28"/>
          <w:szCs w:val="28"/>
        </w:rPr>
        <w:t xml:space="preserve"> вследствие неосновательного обогащения;</w:t>
      </w:r>
    </w:p>
    <w:p w:rsidR="006973C9" w:rsidRPr="00993530" w:rsidRDefault="00993530" w:rsidP="0099353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973C9" w:rsidRPr="00993530">
        <w:rPr>
          <w:rFonts w:ascii="Times New Roman" w:hAnsi="Times New Roman" w:cs="Times New Roman"/>
          <w:color w:val="000000" w:themeColor="text1"/>
          <w:sz w:val="28"/>
          <w:szCs w:val="28"/>
        </w:rPr>
        <w:t xml:space="preserve"> по иным основаниям, в соответствии с законодательством Российской Федерации и иными правовыми актами, порождающи</w:t>
      </w:r>
      <w:r w:rsidR="003973B7" w:rsidRPr="00993530">
        <w:rPr>
          <w:rFonts w:ascii="Times New Roman" w:hAnsi="Times New Roman" w:cs="Times New Roman"/>
          <w:color w:val="000000" w:themeColor="text1"/>
          <w:sz w:val="28"/>
          <w:szCs w:val="28"/>
        </w:rPr>
        <w:t>м</w:t>
      </w:r>
      <w:r w:rsidR="006973C9" w:rsidRPr="00993530">
        <w:rPr>
          <w:rFonts w:ascii="Times New Roman" w:hAnsi="Times New Roman" w:cs="Times New Roman"/>
          <w:color w:val="000000" w:themeColor="text1"/>
          <w:sz w:val="28"/>
          <w:szCs w:val="28"/>
        </w:rPr>
        <w:t xml:space="preserve"> гражданские права и обязанности.</w:t>
      </w:r>
    </w:p>
    <w:p w:rsidR="006973C9" w:rsidRPr="00993530" w:rsidRDefault="00476B8D" w:rsidP="0099353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973C9" w:rsidRPr="00993530">
        <w:rPr>
          <w:rFonts w:ascii="Times New Roman" w:hAnsi="Times New Roman" w:cs="Times New Roman"/>
          <w:color w:val="000000" w:themeColor="text1"/>
          <w:sz w:val="28"/>
          <w:szCs w:val="28"/>
        </w:rPr>
        <w:t>3. Действие настоящих Правил не распространяются на задолженность по уплате налогов, сборов, пеней, штрафов и иных обязательных платежей, установленных законодательством об охране окружающей среды, законодательством о налогах и сборах и таможенным законодательством Российской Федерации.</w:t>
      </w:r>
    </w:p>
    <w:p w:rsidR="006973C9" w:rsidRPr="00993530" w:rsidRDefault="006973C9" w:rsidP="00993530">
      <w:pPr>
        <w:pStyle w:val="ConsPlusNormal"/>
        <w:ind w:firstLine="709"/>
        <w:jc w:val="both"/>
        <w:rPr>
          <w:rFonts w:ascii="Times New Roman" w:hAnsi="Times New Roman" w:cs="Times New Roman"/>
          <w:color w:val="000000" w:themeColor="text1"/>
          <w:sz w:val="28"/>
          <w:szCs w:val="28"/>
        </w:rPr>
      </w:pPr>
    </w:p>
    <w:p w:rsidR="006973C9" w:rsidRPr="00993530" w:rsidRDefault="00993530" w:rsidP="00993530">
      <w:pPr>
        <w:pStyle w:val="ConsPlusTitle"/>
        <w:jc w:val="center"/>
        <w:outlineLvl w:val="1"/>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2</w:t>
      </w:r>
      <w:r w:rsidR="006973C9" w:rsidRPr="00993530">
        <w:rPr>
          <w:rFonts w:ascii="Times New Roman" w:hAnsi="Times New Roman" w:cs="Times New Roman"/>
          <w:b w:val="0"/>
          <w:color w:val="000000" w:themeColor="text1"/>
          <w:sz w:val="28"/>
          <w:szCs w:val="28"/>
        </w:rPr>
        <w:t xml:space="preserve">. Основания для списания задолженности </w:t>
      </w:r>
      <w:r w:rsidR="00975F7D" w:rsidRPr="00993530">
        <w:rPr>
          <w:rFonts w:ascii="Times New Roman" w:hAnsi="Times New Roman" w:cs="Times New Roman"/>
          <w:b w:val="0"/>
          <w:color w:val="000000" w:themeColor="text1"/>
          <w:sz w:val="28"/>
          <w:szCs w:val="28"/>
        </w:rPr>
        <w:t>в</w:t>
      </w:r>
      <w:r w:rsidR="006973C9" w:rsidRPr="00993530">
        <w:rPr>
          <w:rFonts w:ascii="Times New Roman" w:hAnsi="Times New Roman" w:cs="Times New Roman"/>
          <w:b w:val="0"/>
          <w:color w:val="000000" w:themeColor="text1"/>
          <w:sz w:val="28"/>
          <w:szCs w:val="28"/>
        </w:rPr>
        <w:t xml:space="preserve"> учет</w:t>
      </w:r>
      <w:r w:rsidR="00975F7D" w:rsidRPr="00993530">
        <w:rPr>
          <w:rFonts w:ascii="Times New Roman" w:hAnsi="Times New Roman" w:cs="Times New Roman"/>
          <w:b w:val="0"/>
          <w:color w:val="000000" w:themeColor="text1"/>
          <w:sz w:val="28"/>
          <w:szCs w:val="28"/>
        </w:rPr>
        <w:t>е</w:t>
      </w:r>
      <w:r w:rsidR="006973C9" w:rsidRPr="00993530">
        <w:rPr>
          <w:rFonts w:ascii="Times New Roman" w:hAnsi="Times New Roman" w:cs="Times New Roman"/>
          <w:b w:val="0"/>
          <w:color w:val="000000" w:themeColor="text1"/>
          <w:sz w:val="28"/>
          <w:szCs w:val="28"/>
        </w:rPr>
        <w:t xml:space="preserve"> и порядок</w:t>
      </w:r>
    </w:p>
    <w:p w:rsidR="006973C9" w:rsidRPr="00993530" w:rsidRDefault="006973C9" w:rsidP="00993530">
      <w:pPr>
        <w:pStyle w:val="ConsPlusTitle"/>
        <w:jc w:val="center"/>
        <w:rPr>
          <w:rFonts w:ascii="Times New Roman" w:hAnsi="Times New Roman" w:cs="Times New Roman"/>
          <w:b w:val="0"/>
          <w:color w:val="000000" w:themeColor="text1"/>
          <w:sz w:val="28"/>
          <w:szCs w:val="28"/>
        </w:rPr>
      </w:pPr>
      <w:r w:rsidRPr="00993530">
        <w:rPr>
          <w:rFonts w:ascii="Times New Roman" w:hAnsi="Times New Roman" w:cs="Times New Roman"/>
          <w:b w:val="0"/>
          <w:color w:val="000000" w:themeColor="text1"/>
          <w:sz w:val="28"/>
          <w:szCs w:val="28"/>
        </w:rPr>
        <w:t xml:space="preserve">принятия решения о списании задолженности </w:t>
      </w:r>
      <w:r w:rsidR="00975F7D" w:rsidRPr="00993530">
        <w:rPr>
          <w:rFonts w:ascii="Times New Roman" w:hAnsi="Times New Roman" w:cs="Times New Roman"/>
          <w:b w:val="0"/>
          <w:color w:val="000000" w:themeColor="text1"/>
          <w:sz w:val="28"/>
          <w:szCs w:val="28"/>
        </w:rPr>
        <w:t>в</w:t>
      </w:r>
      <w:r w:rsidRPr="00993530">
        <w:rPr>
          <w:rFonts w:ascii="Times New Roman" w:hAnsi="Times New Roman" w:cs="Times New Roman"/>
          <w:b w:val="0"/>
          <w:color w:val="000000" w:themeColor="text1"/>
          <w:sz w:val="28"/>
          <w:szCs w:val="28"/>
        </w:rPr>
        <w:t xml:space="preserve"> учет</w:t>
      </w:r>
      <w:r w:rsidR="00975F7D" w:rsidRPr="00993530">
        <w:rPr>
          <w:rFonts w:ascii="Times New Roman" w:hAnsi="Times New Roman" w:cs="Times New Roman"/>
          <w:b w:val="0"/>
          <w:color w:val="000000" w:themeColor="text1"/>
          <w:sz w:val="28"/>
          <w:szCs w:val="28"/>
        </w:rPr>
        <w:t>е</w:t>
      </w:r>
      <w:r w:rsidRPr="00993530">
        <w:rPr>
          <w:rFonts w:ascii="Times New Roman" w:hAnsi="Times New Roman" w:cs="Times New Roman"/>
          <w:b w:val="0"/>
          <w:color w:val="000000" w:themeColor="text1"/>
          <w:sz w:val="28"/>
          <w:szCs w:val="28"/>
        </w:rPr>
        <w:t xml:space="preserve"> или</w:t>
      </w:r>
    </w:p>
    <w:p w:rsidR="006973C9" w:rsidRPr="00993530" w:rsidRDefault="006973C9" w:rsidP="00993530">
      <w:pPr>
        <w:pStyle w:val="ConsPlusTitle"/>
        <w:jc w:val="center"/>
        <w:rPr>
          <w:rFonts w:ascii="Times New Roman" w:hAnsi="Times New Roman" w:cs="Times New Roman"/>
          <w:b w:val="0"/>
          <w:color w:val="000000" w:themeColor="text1"/>
          <w:sz w:val="28"/>
          <w:szCs w:val="28"/>
        </w:rPr>
      </w:pPr>
      <w:r w:rsidRPr="00993530">
        <w:rPr>
          <w:rFonts w:ascii="Times New Roman" w:hAnsi="Times New Roman" w:cs="Times New Roman"/>
          <w:b w:val="0"/>
          <w:color w:val="000000" w:themeColor="text1"/>
          <w:sz w:val="28"/>
          <w:szCs w:val="28"/>
        </w:rPr>
        <w:t>решения о восстановлении задолженности в учете</w:t>
      </w:r>
    </w:p>
    <w:p w:rsidR="006973C9" w:rsidRPr="00993530" w:rsidRDefault="006973C9" w:rsidP="00993530">
      <w:pPr>
        <w:pStyle w:val="ConsPlusNormal"/>
        <w:ind w:firstLine="709"/>
        <w:jc w:val="both"/>
        <w:rPr>
          <w:rFonts w:ascii="Times New Roman" w:hAnsi="Times New Roman" w:cs="Times New Roman"/>
          <w:color w:val="000000" w:themeColor="text1"/>
          <w:sz w:val="28"/>
          <w:szCs w:val="28"/>
        </w:rPr>
      </w:pPr>
    </w:p>
    <w:p w:rsidR="006973C9" w:rsidRPr="00993530" w:rsidRDefault="00476B8D" w:rsidP="0099353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973C9" w:rsidRPr="00993530">
        <w:rPr>
          <w:rFonts w:ascii="Times New Roman" w:hAnsi="Times New Roman" w:cs="Times New Roman"/>
          <w:color w:val="000000" w:themeColor="text1"/>
          <w:sz w:val="28"/>
          <w:szCs w:val="28"/>
        </w:rPr>
        <w:t xml:space="preserve">1. Основаниями для списания задолженности </w:t>
      </w:r>
      <w:r w:rsidR="004E2504" w:rsidRPr="00993530">
        <w:rPr>
          <w:rFonts w:ascii="Times New Roman" w:hAnsi="Times New Roman" w:cs="Times New Roman"/>
          <w:color w:val="000000" w:themeColor="text1"/>
          <w:sz w:val="28"/>
          <w:szCs w:val="28"/>
        </w:rPr>
        <w:t>в</w:t>
      </w:r>
      <w:r w:rsidR="006973C9" w:rsidRPr="00993530">
        <w:rPr>
          <w:rFonts w:ascii="Times New Roman" w:hAnsi="Times New Roman" w:cs="Times New Roman"/>
          <w:color w:val="000000" w:themeColor="text1"/>
          <w:sz w:val="28"/>
          <w:szCs w:val="28"/>
        </w:rPr>
        <w:t xml:space="preserve"> учет</w:t>
      </w:r>
      <w:r w:rsidR="004E2504" w:rsidRPr="00993530">
        <w:rPr>
          <w:rFonts w:ascii="Times New Roman" w:hAnsi="Times New Roman" w:cs="Times New Roman"/>
          <w:color w:val="000000" w:themeColor="text1"/>
          <w:sz w:val="28"/>
          <w:szCs w:val="28"/>
        </w:rPr>
        <w:t>е</w:t>
      </w:r>
      <w:r w:rsidR="006973C9" w:rsidRPr="00993530">
        <w:rPr>
          <w:rFonts w:ascii="Times New Roman" w:hAnsi="Times New Roman" w:cs="Times New Roman"/>
          <w:color w:val="000000" w:themeColor="text1"/>
          <w:sz w:val="28"/>
          <w:szCs w:val="28"/>
        </w:rPr>
        <w:t xml:space="preserve"> являются:</w:t>
      </w:r>
    </w:p>
    <w:p w:rsidR="006973C9" w:rsidRPr="00993530" w:rsidRDefault="00993530" w:rsidP="0099353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973C9" w:rsidRPr="00993530">
        <w:rPr>
          <w:rFonts w:ascii="Times New Roman" w:hAnsi="Times New Roman" w:cs="Times New Roman"/>
          <w:color w:val="000000" w:themeColor="text1"/>
          <w:sz w:val="28"/>
          <w:szCs w:val="28"/>
        </w:rPr>
        <w:t xml:space="preserve"> ликвидация должника в установленном законом порядке (кроме случаев, когда законом или иными правовыми актами исполнение обязательства ликвидированного должника возложено на другое лицо);</w:t>
      </w:r>
    </w:p>
    <w:p w:rsidR="006973C9" w:rsidRPr="00993530" w:rsidRDefault="00993530" w:rsidP="0099353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973C9" w:rsidRPr="00993530">
        <w:rPr>
          <w:rFonts w:ascii="Times New Roman" w:hAnsi="Times New Roman" w:cs="Times New Roman"/>
          <w:color w:val="000000" w:themeColor="text1"/>
          <w:sz w:val="28"/>
          <w:szCs w:val="28"/>
        </w:rPr>
        <w:t xml:space="preserve"> прекращение обязательств по другим основаниям, установленным законодательством Российской Федерации, иными правовыми актами или договором (за исключением случаев прекращения обязательства новацией, прощением долга, отступным, зачетом или исполнением);</w:t>
      </w:r>
    </w:p>
    <w:p w:rsidR="006973C9" w:rsidRPr="00993530" w:rsidRDefault="00993530" w:rsidP="0099353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973C9" w:rsidRPr="00993530">
        <w:rPr>
          <w:rFonts w:ascii="Times New Roman" w:hAnsi="Times New Roman" w:cs="Times New Roman"/>
          <w:color w:val="000000" w:themeColor="text1"/>
          <w:sz w:val="28"/>
          <w:szCs w:val="28"/>
        </w:rPr>
        <w:t xml:space="preserve"> признание требований погашенными в соответствии с законодательством и (или) решением суда;</w:t>
      </w:r>
    </w:p>
    <w:p w:rsidR="006973C9" w:rsidRPr="00993530" w:rsidRDefault="00993530" w:rsidP="0099353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973C9" w:rsidRPr="00993530">
        <w:rPr>
          <w:rFonts w:ascii="Times New Roman" w:hAnsi="Times New Roman" w:cs="Times New Roman"/>
          <w:color w:val="000000" w:themeColor="text1"/>
          <w:sz w:val="28"/>
          <w:szCs w:val="28"/>
        </w:rPr>
        <w:t xml:space="preserve"> признание обязательств (сделок) судом </w:t>
      </w:r>
      <w:r w:rsidR="00476B8D" w:rsidRPr="00993530">
        <w:rPr>
          <w:rFonts w:ascii="Times New Roman" w:hAnsi="Times New Roman" w:cs="Times New Roman"/>
          <w:color w:val="000000" w:themeColor="text1"/>
          <w:sz w:val="28"/>
          <w:szCs w:val="28"/>
        </w:rPr>
        <w:t>не возникшими</w:t>
      </w:r>
      <w:r w:rsidR="006973C9" w:rsidRPr="00993530">
        <w:rPr>
          <w:rFonts w:ascii="Times New Roman" w:hAnsi="Times New Roman" w:cs="Times New Roman"/>
          <w:color w:val="000000" w:themeColor="text1"/>
          <w:sz w:val="28"/>
          <w:szCs w:val="28"/>
        </w:rPr>
        <w:t xml:space="preserve"> (незаключенными), недействительными или исполненными (погашенными);</w:t>
      </w:r>
    </w:p>
    <w:p w:rsidR="006973C9" w:rsidRPr="00993530" w:rsidRDefault="00993530" w:rsidP="0099353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973C9" w:rsidRPr="00993530">
        <w:rPr>
          <w:rFonts w:ascii="Times New Roman" w:hAnsi="Times New Roman" w:cs="Times New Roman"/>
          <w:color w:val="000000" w:themeColor="text1"/>
          <w:sz w:val="28"/>
          <w:szCs w:val="28"/>
        </w:rPr>
        <w:t xml:space="preserve"> иное исключение должников-юридических лиц из единого государственного реестра юридических лиц в порядке, предусмотренном законодательством Российской Федерации о государственной регистрации юридических лиц и индивидуальных предпринимателей;</w:t>
      </w:r>
    </w:p>
    <w:p w:rsidR="006973C9" w:rsidRPr="00993530" w:rsidRDefault="00993530" w:rsidP="0099353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973C9" w:rsidRPr="00993530">
        <w:rPr>
          <w:rFonts w:ascii="Times New Roman" w:hAnsi="Times New Roman" w:cs="Times New Roman"/>
          <w:color w:val="000000" w:themeColor="text1"/>
          <w:sz w:val="28"/>
          <w:szCs w:val="28"/>
        </w:rPr>
        <w:t xml:space="preserve"> смерть должника или объявление его умершим в порядке, установленном гражданским процессуальным законодательством Российской Федерации (в случае если законодательством Российской Федерации исполнение обязательства должника по возврату (погашению) задолженности после его смерти или объявления его умершим не возложено на другое лицо);</w:t>
      </w:r>
    </w:p>
    <w:p w:rsidR="006973C9" w:rsidRPr="00993530" w:rsidRDefault="00993530" w:rsidP="0099353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973C9" w:rsidRPr="00993530">
        <w:rPr>
          <w:rFonts w:ascii="Times New Roman" w:hAnsi="Times New Roman" w:cs="Times New Roman"/>
          <w:color w:val="000000" w:themeColor="text1"/>
          <w:sz w:val="28"/>
          <w:szCs w:val="28"/>
        </w:rPr>
        <w:t xml:space="preserve"> освобождение должника от исполнения требований кредиторов в порядке и на условиях, предусмотренных законодательством Российской Федерации о несостоятельности (банкротстве).</w:t>
      </w:r>
    </w:p>
    <w:p w:rsidR="006973C9" w:rsidRPr="00993530" w:rsidRDefault="006973C9" w:rsidP="00993530">
      <w:pPr>
        <w:pStyle w:val="ConsPlusNormal"/>
        <w:ind w:firstLine="709"/>
        <w:jc w:val="both"/>
        <w:rPr>
          <w:rFonts w:ascii="Times New Roman" w:hAnsi="Times New Roman" w:cs="Times New Roman"/>
          <w:color w:val="000000" w:themeColor="text1"/>
          <w:sz w:val="28"/>
          <w:szCs w:val="28"/>
        </w:rPr>
      </w:pPr>
      <w:r w:rsidRPr="00993530">
        <w:rPr>
          <w:rFonts w:ascii="Times New Roman" w:hAnsi="Times New Roman" w:cs="Times New Roman"/>
          <w:color w:val="000000" w:themeColor="text1"/>
          <w:sz w:val="28"/>
          <w:szCs w:val="28"/>
        </w:rPr>
        <w:t xml:space="preserve">Если действующим законодательством и (или) судом установлена обязанность должника по возврату имущества, полученного по недействительной сделке, в том числе по возврату неосновательно приобретенного или сбереженного имущества, задолженность по обязательству, признанному судом недействительным, подлежит списанию </w:t>
      </w:r>
      <w:r w:rsidR="00A606A0" w:rsidRPr="00993530">
        <w:rPr>
          <w:rFonts w:ascii="Times New Roman" w:hAnsi="Times New Roman" w:cs="Times New Roman"/>
          <w:color w:val="000000" w:themeColor="text1"/>
          <w:sz w:val="28"/>
          <w:szCs w:val="28"/>
        </w:rPr>
        <w:t>в</w:t>
      </w:r>
      <w:r w:rsidRPr="00993530">
        <w:rPr>
          <w:rFonts w:ascii="Times New Roman" w:hAnsi="Times New Roman" w:cs="Times New Roman"/>
          <w:color w:val="000000" w:themeColor="text1"/>
          <w:sz w:val="28"/>
          <w:szCs w:val="28"/>
        </w:rPr>
        <w:t xml:space="preserve"> учет</w:t>
      </w:r>
      <w:r w:rsidR="00A606A0" w:rsidRPr="00993530">
        <w:rPr>
          <w:rFonts w:ascii="Times New Roman" w:hAnsi="Times New Roman" w:cs="Times New Roman"/>
          <w:color w:val="000000" w:themeColor="text1"/>
          <w:sz w:val="28"/>
          <w:szCs w:val="28"/>
        </w:rPr>
        <w:t>е</w:t>
      </w:r>
      <w:r w:rsidRPr="00993530">
        <w:rPr>
          <w:rFonts w:ascii="Times New Roman" w:hAnsi="Times New Roman" w:cs="Times New Roman"/>
          <w:color w:val="000000" w:themeColor="text1"/>
          <w:sz w:val="28"/>
          <w:szCs w:val="28"/>
        </w:rPr>
        <w:t xml:space="preserve"> с одновременной постановкой на учет задолженности должника по исполнению указанной обязанности по возврату имущества.</w:t>
      </w:r>
    </w:p>
    <w:p w:rsidR="006973C9" w:rsidRPr="00993530" w:rsidRDefault="00476B8D" w:rsidP="0099353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973C9" w:rsidRPr="00993530">
        <w:rPr>
          <w:rFonts w:ascii="Times New Roman" w:hAnsi="Times New Roman" w:cs="Times New Roman"/>
          <w:color w:val="000000" w:themeColor="text1"/>
          <w:sz w:val="28"/>
          <w:szCs w:val="28"/>
        </w:rPr>
        <w:t xml:space="preserve">2. Если судом установлен факт незаконного получения третьим лицом имущества должника, требования к которому не были удовлетворены в полном объеме в ходе конкурсного производства, задолженность такого должника подлежит списанию </w:t>
      </w:r>
      <w:r w:rsidR="00782F7C" w:rsidRPr="00993530">
        <w:rPr>
          <w:rFonts w:ascii="Times New Roman" w:hAnsi="Times New Roman" w:cs="Times New Roman"/>
          <w:color w:val="000000" w:themeColor="text1"/>
          <w:sz w:val="28"/>
          <w:szCs w:val="28"/>
        </w:rPr>
        <w:t>в</w:t>
      </w:r>
      <w:r w:rsidR="006973C9" w:rsidRPr="00993530">
        <w:rPr>
          <w:rFonts w:ascii="Times New Roman" w:hAnsi="Times New Roman" w:cs="Times New Roman"/>
          <w:color w:val="000000" w:themeColor="text1"/>
          <w:sz w:val="28"/>
          <w:szCs w:val="28"/>
        </w:rPr>
        <w:t xml:space="preserve"> учет</w:t>
      </w:r>
      <w:r w:rsidR="00782F7C" w:rsidRPr="00993530">
        <w:rPr>
          <w:rFonts w:ascii="Times New Roman" w:hAnsi="Times New Roman" w:cs="Times New Roman"/>
          <w:color w:val="000000" w:themeColor="text1"/>
          <w:sz w:val="28"/>
          <w:szCs w:val="28"/>
        </w:rPr>
        <w:t>е</w:t>
      </w:r>
      <w:r w:rsidR="006973C9" w:rsidRPr="00993530">
        <w:rPr>
          <w:rFonts w:ascii="Times New Roman" w:hAnsi="Times New Roman" w:cs="Times New Roman"/>
          <w:color w:val="000000" w:themeColor="text1"/>
          <w:sz w:val="28"/>
          <w:szCs w:val="28"/>
        </w:rPr>
        <w:t xml:space="preserve"> в соответствии с настоящими Правилами с одновременной постановкой на учет задолженности указанного третьего лица в размере требований к должнику, оставшихся не погашенными в деле о банкротстве.</w:t>
      </w:r>
    </w:p>
    <w:p w:rsidR="006973C9" w:rsidRPr="00993530" w:rsidRDefault="006973C9" w:rsidP="00993530">
      <w:pPr>
        <w:pStyle w:val="ConsPlusNormal"/>
        <w:ind w:firstLine="709"/>
        <w:jc w:val="both"/>
        <w:rPr>
          <w:rFonts w:ascii="Times New Roman" w:hAnsi="Times New Roman" w:cs="Times New Roman"/>
          <w:color w:val="000000" w:themeColor="text1"/>
          <w:sz w:val="28"/>
          <w:szCs w:val="28"/>
        </w:rPr>
      </w:pPr>
      <w:r w:rsidRPr="00993530">
        <w:rPr>
          <w:rFonts w:ascii="Times New Roman" w:hAnsi="Times New Roman" w:cs="Times New Roman"/>
          <w:color w:val="000000" w:themeColor="text1"/>
          <w:sz w:val="28"/>
          <w:szCs w:val="28"/>
        </w:rPr>
        <w:t>Если обязательство признано судом не</w:t>
      </w:r>
      <w:r w:rsidR="00476B8D">
        <w:rPr>
          <w:rFonts w:ascii="Times New Roman" w:hAnsi="Times New Roman" w:cs="Times New Roman"/>
          <w:color w:val="000000" w:themeColor="text1"/>
          <w:sz w:val="28"/>
          <w:szCs w:val="28"/>
        </w:rPr>
        <w:t xml:space="preserve"> </w:t>
      </w:r>
      <w:r w:rsidRPr="00993530">
        <w:rPr>
          <w:rFonts w:ascii="Times New Roman" w:hAnsi="Times New Roman" w:cs="Times New Roman"/>
          <w:color w:val="000000" w:themeColor="text1"/>
          <w:sz w:val="28"/>
          <w:szCs w:val="28"/>
        </w:rPr>
        <w:t xml:space="preserve">возникшим (сделка признана незаключенной) вследствие действий (бездействия) лиц, приведших к причинению ущерба (убытков) бюджету </w:t>
      </w:r>
      <w:r w:rsidR="00D07E22" w:rsidRPr="00993530">
        <w:rPr>
          <w:rFonts w:ascii="Times New Roman" w:hAnsi="Times New Roman" w:cs="Times New Roman"/>
          <w:color w:val="000000" w:themeColor="text1"/>
          <w:sz w:val="28"/>
          <w:szCs w:val="28"/>
        </w:rPr>
        <w:t>МО «Ахтубинский муниципальный район Астраханской области»</w:t>
      </w:r>
      <w:r w:rsidRPr="00993530">
        <w:rPr>
          <w:rFonts w:ascii="Times New Roman" w:hAnsi="Times New Roman" w:cs="Times New Roman"/>
          <w:color w:val="000000" w:themeColor="text1"/>
          <w:sz w:val="28"/>
          <w:szCs w:val="28"/>
        </w:rPr>
        <w:t xml:space="preserve">, и имеется вступившее в силу решение суда, устанавливающее имущественную ответственность данных лиц перед бюджетом </w:t>
      </w:r>
      <w:r w:rsidR="00D44D31" w:rsidRPr="00993530">
        <w:rPr>
          <w:rFonts w:ascii="Times New Roman" w:hAnsi="Times New Roman" w:cs="Times New Roman"/>
          <w:color w:val="000000" w:themeColor="text1"/>
          <w:sz w:val="28"/>
          <w:szCs w:val="28"/>
        </w:rPr>
        <w:t>МО «Ахтубинский муниципальный район Астраханской области»</w:t>
      </w:r>
      <w:r w:rsidRPr="00993530">
        <w:rPr>
          <w:rFonts w:ascii="Times New Roman" w:hAnsi="Times New Roman" w:cs="Times New Roman"/>
          <w:color w:val="000000" w:themeColor="text1"/>
          <w:sz w:val="28"/>
          <w:szCs w:val="28"/>
        </w:rPr>
        <w:t xml:space="preserve"> по возмещению указанного ущерба (убытков), то задолженность по такому обязательству (сделке) подлежит списанию </w:t>
      </w:r>
      <w:r w:rsidR="00D44D31" w:rsidRPr="00993530">
        <w:rPr>
          <w:rFonts w:ascii="Times New Roman" w:hAnsi="Times New Roman" w:cs="Times New Roman"/>
          <w:color w:val="000000" w:themeColor="text1"/>
          <w:sz w:val="28"/>
          <w:szCs w:val="28"/>
        </w:rPr>
        <w:t>в</w:t>
      </w:r>
      <w:r w:rsidRPr="00993530">
        <w:rPr>
          <w:rFonts w:ascii="Times New Roman" w:hAnsi="Times New Roman" w:cs="Times New Roman"/>
          <w:color w:val="000000" w:themeColor="text1"/>
          <w:sz w:val="28"/>
          <w:szCs w:val="28"/>
        </w:rPr>
        <w:t xml:space="preserve"> учет</w:t>
      </w:r>
      <w:r w:rsidR="00D44D31" w:rsidRPr="00993530">
        <w:rPr>
          <w:rFonts w:ascii="Times New Roman" w:hAnsi="Times New Roman" w:cs="Times New Roman"/>
          <w:color w:val="000000" w:themeColor="text1"/>
          <w:sz w:val="28"/>
          <w:szCs w:val="28"/>
        </w:rPr>
        <w:t>е</w:t>
      </w:r>
      <w:r w:rsidRPr="00993530">
        <w:rPr>
          <w:rFonts w:ascii="Times New Roman" w:hAnsi="Times New Roman" w:cs="Times New Roman"/>
          <w:color w:val="000000" w:themeColor="text1"/>
          <w:sz w:val="28"/>
          <w:szCs w:val="28"/>
        </w:rPr>
        <w:t xml:space="preserve"> с одновременной постановкой на учет требований по имущественной ответственности указанных лиц перед бюджетом </w:t>
      </w:r>
      <w:r w:rsidR="00D44D31" w:rsidRPr="00993530">
        <w:rPr>
          <w:rFonts w:ascii="Times New Roman" w:hAnsi="Times New Roman" w:cs="Times New Roman"/>
          <w:color w:val="000000" w:themeColor="text1"/>
          <w:sz w:val="28"/>
          <w:szCs w:val="28"/>
        </w:rPr>
        <w:t>МО «Ахтубинский муниципальный район Астраханской области»</w:t>
      </w:r>
      <w:r w:rsidRPr="00993530">
        <w:rPr>
          <w:rFonts w:ascii="Times New Roman" w:hAnsi="Times New Roman" w:cs="Times New Roman"/>
          <w:color w:val="000000" w:themeColor="text1"/>
          <w:sz w:val="28"/>
          <w:szCs w:val="28"/>
        </w:rPr>
        <w:t>.</w:t>
      </w:r>
    </w:p>
    <w:p w:rsidR="006973C9" w:rsidRPr="00993530" w:rsidRDefault="00476B8D" w:rsidP="0099353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973C9" w:rsidRPr="00993530">
        <w:rPr>
          <w:rFonts w:ascii="Times New Roman" w:hAnsi="Times New Roman" w:cs="Times New Roman"/>
          <w:color w:val="000000" w:themeColor="text1"/>
          <w:sz w:val="28"/>
          <w:szCs w:val="28"/>
        </w:rPr>
        <w:t xml:space="preserve">3. Решение о списании задолженности </w:t>
      </w:r>
      <w:r w:rsidR="005A6BD4" w:rsidRPr="00993530">
        <w:rPr>
          <w:rFonts w:ascii="Times New Roman" w:hAnsi="Times New Roman" w:cs="Times New Roman"/>
          <w:color w:val="000000" w:themeColor="text1"/>
          <w:sz w:val="28"/>
          <w:szCs w:val="28"/>
        </w:rPr>
        <w:t>в</w:t>
      </w:r>
      <w:r w:rsidR="006973C9" w:rsidRPr="00993530">
        <w:rPr>
          <w:rFonts w:ascii="Times New Roman" w:hAnsi="Times New Roman" w:cs="Times New Roman"/>
          <w:color w:val="000000" w:themeColor="text1"/>
          <w:sz w:val="28"/>
          <w:szCs w:val="28"/>
        </w:rPr>
        <w:t xml:space="preserve"> учет</w:t>
      </w:r>
      <w:r w:rsidR="005A6BD4" w:rsidRPr="00993530">
        <w:rPr>
          <w:rFonts w:ascii="Times New Roman" w:hAnsi="Times New Roman" w:cs="Times New Roman"/>
          <w:color w:val="000000" w:themeColor="text1"/>
          <w:sz w:val="28"/>
          <w:szCs w:val="28"/>
        </w:rPr>
        <w:t>е</w:t>
      </w:r>
      <w:r w:rsidR="006973C9" w:rsidRPr="00993530">
        <w:rPr>
          <w:rFonts w:ascii="Times New Roman" w:hAnsi="Times New Roman" w:cs="Times New Roman"/>
          <w:color w:val="000000" w:themeColor="text1"/>
          <w:sz w:val="28"/>
          <w:szCs w:val="28"/>
        </w:rPr>
        <w:t xml:space="preserve"> или решение о восстановлении задолженности в учете принимается главным распорядителем средств </w:t>
      </w:r>
      <w:r w:rsidR="00A92E37" w:rsidRPr="00993530">
        <w:rPr>
          <w:rFonts w:ascii="Times New Roman" w:hAnsi="Times New Roman" w:cs="Times New Roman"/>
          <w:color w:val="000000" w:themeColor="text1"/>
          <w:sz w:val="28"/>
          <w:szCs w:val="28"/>
        </w:rPr>
        <w:t>бюджета</w:t>
      </w:r>
      <w:r w:rsidR="005551BD" w:rsidRPr="00993530">
        <w:rPr>
          <w:rFonts w:ascii="Times New Roman" w:hAnsi="Times New Roman" w:cs="Times New Roman"/>
          <w:color w:val="000000" w:themeColor="text1"/>
          <w:sz w:val="28"/>
          <w:szCs w:val="28"/>
        </w:rPr>
        <w:t xml:space="preserve"> </w:t>
      </w:r>
      <w:r w:rsidR="00A92E37" w:rsidRPr="00993530">
        <w:rPr>
          <w:rFonts w:ascii="Times New Roman" w:hAnsi="Times New Roman" w:cs="Times New Roman"/>
          <w:color w:val="000000" w:themeColor="text1"/>
          <w:sz w:val="28"/>
          <w:szCs w:val="28"/>
        </w:rPr>
        <w:t xml:space="preserve">МО «Ахтубинский муниципальный район Астраханской области» (далее </w:t>
      </w:r>
      <w:r>
        <w:rPr>
          <w:rFonts w:ascii="Times New Roman" w:hAnsi="Times New Roman" w:cs="Times New Roman"/>
          <w:color w:val="000000" w:themeColor="text1"/>
          <w:sz w:val="28"/>
          <w:szCs w:val="28"/>
        </w:rPr>
        <w:t>–</w:t>
      </w:r>
      <w:r w:rsidR="00A92E37" w:rsidRPr="00993530">
        <w:rPr>
          <w:rFonts w:ascii="Times New Roman" w:hAnsi="Times New Roman" w:cs="Times New Roman"/>
          <w:color w:val="000000" w:themeColor="text1"/>
          <w:sz w:val="28"/>
          <w:szCs w:val="28"/>
        </w:rPr>
        <w:t xml:space="preserve"> ГРБС) </w:t>
      </w:r>
      <w:r w:rsidR="005551BD" w:rsidRPr="00993530">
        <w:rPr>
          <w:rFonts w:ascii="Times New Roman" w:hAnsi="Times New Roman" w:cs="Times New Roman"/>
          <w:color w:val="000000" w:themeColor="text1"/>
          <w:sz w:val="28"/>
          <w:szCs w:val="28"/>
        </w:rPr>
        <w:t xml:space="preserve">или </w:t>
      </w:r>
      <w:r w:rsidR="00A92E37" w:rsidRPr="00993530">
        <w:rPr>
          <w:rFonts w:ascii="Times New Roman" w:eastAsia="Times New Roman" w:hAnsi="Times New Roman" w:cs="Times New Roman"/>
          <w:color w:val="000000" w:themeColor="text1"/>
          <w:sz w:val="28"/>
          <w:szCs w:val="28"/>
        </w:rPr>
        <w:t xml:space="preserve">получателем средств бюджета МО </w:t>
      </w:r>
      <w:r w:rsidR="00A92E37" w:rsidRPr="00993530">
        <w:rPr>
          <w:rFonts w:ascii="Times New Roman" w:hAnsi="Times New Roman" w:cs="Times New Roman"/>
          <w:color w:val="000000" w:themeColor="text1"/>
          <w:sz w:val="28"/>
          <w:szCs w:val="28"/>
        </w:rPr>
        <w:t>«Ахтубинский муниципальный район Астраханской области» (далее – ПБС)</w:t>
      </w:r>
      <w:r w:rsidR="006973C9" w:rsidRPr="00993530">
        <w:rPr>
          <w:rFonts w:ascii="Times New Roman" w:hAnsi="Times New Roman" w:cs="Times New Roman"/>
          <w:color w:val="000000" w:themeColor="text1"/>
          <w:sz w:val="28"/>
          <w:szCs w:val="28"/>
        </w:rPr>
        <w:t>, на балансе которого учитыва</w:t>
      </w:r>
      <w:r w:rsidR="005551BD" w:rsidRPr="00993530">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тся задолженность </w:t>
      </w:r>
      <w:r w:rsidR="006973C9" w:rsidRPr="00993530">
        <w:rPr>
          <w:rFonts w:ascii="Times New Roman" w:hAnsi="Times New Roman" w:cs="Times New Roman"/>
          <w:color w:val="000000" w:themeColor="text1"/>
          <w:sz w:val="28"/>
          <w:szCs w:val="28"/>
        </w:rPr>
        <w:t xml:space="preserve">в соответствии с установленными </w:t>
      </w:r>
      <w:r w:rsidR="006471E0" w:rsidRPr="00993530">
        <w:rPr>
          <w:rFonts w:ascii="Times New Roman" w:hAnsi="Times New Roman" w:cs="Times New Roman"/>
          <w:color w:val="000000" w:themeColor="text1"/>
          <w:sz w:val="28"/>
          <w:szCs w:val="28"/>
        </w:rPr>
        <w:t>ГРБС</w:t>
      </w:r>
      <w:r w:rsidR="006973C9" w:rsidRPr="00993530">
        <w:rPr>
          <w:rFonts w:ascii="Times New Roman" w:hAnsi="Times New Roman" w:cs="Times New Roman"/>
          <w:color w:val="000000" w:themeColor="text1"/>
          <w:sz w:val="28"/>
          <w:szCs w:val="28"/>
        </w:rPr>
        <w:t xml:space="preserve"> правилами с учетом настоящих Правил.</w:t>
      </w:r>
    </w:p>
    <w:p w:rsidR="006973C9" w:rsidRPr="00993530" w:rsidRDefault="00476B8D" w:rsidP="0099353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973C9" w:rsidRPr="00993530">
        <w:rPr>
          <w:rFonts w:ascii="Times New Roman" w:hAnsi="Times New Roman" w:cs="Times New Roman"/>
          <w:color w:val="000000" w:themeColor="text1"/>
          <w:sz w:val="28"/>
          <w:szCs w:val="28"/>
        </w:rPr>
        <w:t xml:space="preserve">4. Обстоятельства, являющиеся основанием для списания задолженности </w:t>
      </w:r>
      <w:r w:rsidR="009A5EE7" w:rsidRPr="00993530">
        <w:rPr>
          <w:rFonts w:ascii="Times New Roman" w:hAnsi="Times New Roman" w:cs="Times New Roman"/>
          <w:color w:val="000000" w:themeColor="text1"/>
          <w:sz w:val="28"/>
          <w:szCs w:val="28"/>
        </w:rPr>
        <w:t>в</w:t>
      </w:r>
      <w:r w:rsidR="006973C9" w:rsidRPr="00993530">
        <w:rPr>
          <w:rFonts w:ascii="Times New Roman" w:hAnsi="Times New Roman" w:cs="Times New Roman"/>
          <w:color w:val="000000" w:themeColor="text1"/>
          <w:sz w:val="28"/>
          <w:szCs w:val="28"/>
        </w:rPr>
        <w:t xml:space="preserve"> учет</w:t>
      </w:r>
      <w:r w:rsidR="009A5EE7" w:rsidRPr="00993530">
        <w:rPr>
          <w:rFonts w:ascii="Times New Roman" w:hAnsi="Times New Roman" w:cs="Times New Roman"/>
          <w:color w:val="000000" w:themeColor="text1"/>
          <w:sz w:val="28"/>
          <w:szCs w:val="28"/>
        </w:rPr>
        <w:t>е</w:t>
      </w:r>
      <w:r w:rsidR="006973C9" w:rsidRPr="00993530">
        <w:rPr>
          <w:rFonts w:ascii="Times New Roman" w:hAnsi="Times New Roman" w:cs="Times New Roman"/>
          <w:color w:val="000000" w:themeColor="text1"/>
          <w:sz w:val="28"/>
          <w:szCs w:val="28"/>
        </w:rPr>
        <w:t xml:space="preserve"> или восстановления задолженности в учете, подлежат документальному подтверждению.</w:t>
      </w:r>
    </w:p>
    <w:p w:rsidR="006973C9" w:rsidRPr="00993530" w:rsidRDefault="006973C9" w:rsidP="00993530">
      <w:pPr>
        <w:pStyle w:val="ConsPlusNormal"/>
        <w:ind w:firstLine="709"/>
        <w:jc w:val="both"/>
        <w:rPr>
          <w:rFonts w:ascii="Times New Roman" w:hAnsi="Times New Roman" w:cs="Times New Roman"/>
          <w:color w:val="000000" w:themeColor="text1"/>
          <w:sz w:val="28"/>
          <w:szCs w:val="28"/>
        </w:rPr>
      </w:pPr>
      <w:r w:rsidRPr="00993530">
        <w:rPr>
          <w:rFonts w:ascii="Times New Roman" w:hAnsi="Times New Roman" w:cs="Times New Roman"/>
          <w:color w:val="000000" w:themeColor="text1"/>
          <w:sz w:val="28"/>
          <w:szCs w:val="28"/>
        </w:rPr>
        <w:t xml:space="preserve">В этих целях ГРБС </w:t>
      </w:r>
      <w:r w:rsidR="00774BFC" w:rsidRPr="00993530">
        <w:rPr>
          <w:rFonts w:ascii="Times New Roman" w:hAnsi="Times New Roman" w:cs="Times New Roman"/>
          <w:color w:val="000000" w:themeColor="text1"/>
          <w:sz w:val="28"/>
          <w:szCs w:val="28"/>
        </w:rPr>
        <w:t xml:space="preserve">или </w:t>
      </w:r>
      <w:r w:rsidR="00587FB6" w:rsidRPr="00993530">
        <w:rPr>
          <w:rFonts w:ascii="Times New Roman" w:hAnsi="Times New Roman" w:cs="Times New Roman"/>
          <w:color w:val="000000" w:themeColor="text1"/>
          <w:sz w:val="28"/>
          <w:szCs w:val="28"/>
        </w:rPr>
        <w:t>ПБС</w:t>
      </w:r>
      <w:r w:rsidR="00774BFC" w:rsidRPr="00993530">
        <w:rPr>
          <w:rFonts w:ascii="Times New Roman" w:hAnsi="Times New Roman" w:cs="Times New Roman"/>
          <w:color w:val="000000" w:themeColor="text1"/>
          <w:sz w:val="28"/>
          <w:szCs w:val="28"/>
        </w:rPr>
        <w:t xml:space="preserve"> </w:t>
      </w:r>
      <w:r w:rsidRPr="00993530">
        <w:rPr>
          <w:rFonts w:ascii="Times New Roman" w:hAnsi="Times New Roman" w:cs="Times New Roman"/>
          <w:color w:val="000000" w:themeColor="text1"/>
          <w:sz w:val="28"/>
          <w:szCs w:val="28"/>
        </w:rPr>
        <w:t>осуществляет сбор подтверждающих документов и готовит соответствующую информационную справку</w:t>
      </w:r>
      <w:r w:rsidR="009A5EE7" w:rsidRPr="00993530">
        <w:rPr>
          <w:rFonts w:ascii="Times New Roman" w:hAnsi="Times New Roman" w:cs="Times New Roman"/>
          <w:color w:val="000000" w:themeColor="text1"/>
          <w:sz w:val="28"/>
          <w:szCs w:val="28"/>
        </w:rPr>
        <w:t xml:space="preserve"> (письменное обоснование в разрезе каждого обязательства)</w:t>
      </w:r>
      <w:r w:rsidRPr="00993530">
        <w:rPr>
          <w:rFonts w:ascii="Times New Roman" w:hAnsi="Times New Roman" w:cs="Times New Roman"/>
          <w:color w:val="000000" w:themeColor="text1"/>
          <w:sz w:val="28"/>
          <w:szCs w:val="28"/>
        </w:rPr>
        <w:t xml:space="preserve">, содержащую реквизиты подтверждающих документов. Структурные подразделения администрации </w:t>
      </w:r>
      <w:r w:rsidR="00476B8D">
        <w:rPr>
          <w:rFonts w:ascii="Times New Roman" w:hAnsi="Times New Roman" w:cs="Times New Roman"/>
          <w:color w:val="000000" w:themeColor="text1"/>
          <w:sz w:val="28"/>
          <w:szCs w:val="28"/>
        </w:rPr>
        <w:t xml:space="preserve">                   </w:t>
      </w:r>
      <w:r w:rsidR="009A5EE7" w:rsidRPr="00993530">
        <w:rPr>
          <w:rFonts w:ascii="Times New Roman" w:hAnsi="Times New Roman" w:cs="Times New Roman"/>
          <w:color w:val="000000" w:themeColor="text1"/>
          <w:sz w:val="28"/>
          <w:szCs w:val="28"/>
        </w:rPr>
        <w:t>МО «Ахтубинский муниципальный район Астраханской области»</w:t>
      </w:r>
      <w:r w:rsidRPr="00993530">
        <w:rPr>
          <w:rFonts w:ascii="Times New Roman" w:hAnsi="Times New Roman" w:cs="Times New Roman"/>
          <w:color w:val="000000" w:themeColor="text1"/>
          <w:sz w:val="28"/>
          <w:szCs w:val="28"/>
        </w:rPr>
        <w:t xml:space="preserve"> в безусловном порядке по требованию ГРБС </w:t>
      </w:r>
      <w:r w:rsidR="00CD1EE8" w:rsidRPr="00993530">
        <w:rPr>
          <w:rFonts w:ascii="Times New Roman" w:hAnsi="Times New Roman" w:cs="Times New Roman"/>
          <w:color w:val="000000" w:themeColor="text1"/>
          <w:sz w:val="28"/>
          <w:szCs w:val="28"/>
        </w:rPr>
        <w:t xml:space="preserve">или </w:t>
      </w:r>
      <w:r w:rsidR="00587FB6" w:rsidRPr="00993530">
        <w:rPr>
          <w:rFonts w:ascii="Times New Roman" w:hAnsi="Times New Roman" w:cs="Times New Roman"/>
          <w:color w:val="000000" w:themeColor="text1"/>
          <w:sz w:val="28"/>
          <w:szCs w:val="28"/>
        </w:rPr>
        <w:t>ПБС</w:t>
      </w:r>
      <w:r w:rsidR="00CD1EE8" w:rsidRPr="00993530">
        <w:rPr>
          <w:rFonts w:ascii="Times New Roman" w:hAnsi="Times New Roman" w:cs="Times New Roman"/>
          <w:color w:val="000000" w:themeColor="text1"/>
          <w:sz w:val="28"/>
          <w:szCs w:val="28"/>
        </w:rPr>
        <w:t xml:space="preserve"> </w:t>
      </w:r>
      <w:r w:rsidRPr="00993530">
        <w:rPr>
          <w:rFonts w:ascii="Times New Roman" w:hAnsi="Times New Roman" w:cs="Times New Roman"/>
          <w:color w:val="000000" w:themeColor="text1"/>
          <w:sz w:val="28"/>
          <w:szCs w:val="28"/>
        </w:rPr>
        <w:t>обязаны представить необходимые документы для формирования соответствующего пакета подтверждающих документов.</w:t>
      </w:r>
    </w:p>
    <w:p w:rsidR="006973C9" w:rsidRPr="00993530" w:rsidRDefault="00476B8D" w:rsidP="0099353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973C9" w:rsidRPr="00993530">
        <w:rPr>
          <w:rFonts w:ascii="Times New Roman" w:hAnsi="Times New Roman" w:cs="Times New Roman"/>
          <w:color w:val="000000" w:themeColor="text1"/>
          <w:sz w:val="28"/>
          <w:szCs w:val="28"/>
        </w:rPr>
        <w:t>5. Информационная справка должна содержать:</w:t>
      </w:r>
    </w:p>
    <w:p w:rsidR="006973C9" w:rsidRPr="00993530" w:rsidRDefault="00993530" w:rsidP="0099353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973C9" w:rsidRPr="00993530">
        <w:rPr>
          <w:rFonts w:ascii="Times New Roman" w:hAnsi="Times New Roman" w:cs="Times New Roman"/>
          <w:color w:val="000000" w:themeColor="text1"/>
          <w:sz w:val="28"/>
          <w:szCs w:val="28"/>
        </w:rPr>
        <w:t xml:space="preserve"> сведения о наличии задолженности в учете ГРБС</w:t>
      </w:r>
      <w:r w:rsidR="00CD1EE8" w:rsidRPr="00993530">
        <w:rPr>
          <w:rFonts w:ascii="Times New Roman" w:hAnsi="Times New Roman" w:cs="Times New Roman"/>
          <w:color w:val="000000" w:themeColor="text1"/>
          <w:sz w:val="28"/>
          <w:szCs w:val="28"/>
        </w:rPr>
        <w:t xml:space="preserve"> или </w:t>
      </w:r>
      <w:r w:rsidR="00587FB6" w:rsidRPr="00993530">
        <w:rPr>
          <w:rFonts w:ascii="Times New Roman" w:hAnsi="Times New Roman" w:cs="Times New Roman"/>
          <w:color w:val="000000" w:themeColor="text1"/>
          <w:sz w:val="28"/>
          <w:szCs w:val="28"/>
        </w:rPr>
        <w:t>ПБС</w:t>
      </w:r>
      <w:r w:rsidR="006973C9" w:rsidRPr="00993530">
        <w:rPr>
          <w:rFonts w:ascii="Times New Roman" w:hAnsi="Times New Roman" w:cs="Times New Roman"/>
          <w:color w:val="000000" w:themeColor="text1"/>
          <w:sz w:val="28"/>
          <w:szCs w:val="28"/>
        </w:rPr>
        <w:t>;</w:t>
      </w:r>
    </w:p>
    <w:p w:rsidR="006973C9" w:rsidRPr="00993530" w:rsidRDefault="00993530" w:rsidP="0099353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973C9" w:rsidRPr="00993530">
        <w:rPr>
          <w:rFonts w:ascii="Times New Roman" w:hAnsi="Times New Roman" w:cs="Times New Roman"/>
          <w:color w:val="000000" w:themeColor="text1"/>
          <w:sz w:val="28"/>
          <w:szCs w:val="28"/>
        </w:rPr>
        <w:t xml:space="preserve"> информацию об обосновании возникновения задолженности;</w:t>
      </w:r>
    </w:p>
    <w:p w:rsidR="006973C9" w:rsidRPr="00993530" w:rsidRDefault="00993530" w:rsidP="0099353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973C9" w:rsidRPr="00993530">
        <w:rPr>
          <w:rFonts w:ascii="Times New Roman" w:hAnsi="Times New Roman" w:cs="Times New Roman"/>
          <w:color w:val="000000" w:themeColor="text1"/>
          <w:sz w:val="28"/>
          <w:szCs w:val="28"/>
        </w:rPr>
        <w:t xml:space="preserve"> сведения об основаниях для списания задолженности </w:t>
      </w:r>
      <w:r w:rsidR="009A5EE7" w:rsidRPr="00993530">
        <w:rPr>
          <w:rFonts w:ascii="Times New Roman" w:hAnsi="Times New Roman" w:cs="Times New Roman"/>
          <w:color w:val="000000" w:themeColor="text1"/>
          <w:sz w:val="28"/>
          <w:szCs w:val="28"/>
        </w:rPr>
        <w:t>в</w:t>
      </w:r>
      <w:r w:rsidR="006973C9" w:rsidRPr="00993530">
        <w:rPr>
          <w:rFonts w:ascii="Times New Roman" w:hAnsi="Times New Roman" w:cs="Times New Roman"/>
          <w:color w:val="000000" w:themeColor="text1"/>
          <w:sz w:val="28"/>
          <w:szCs w:val="28"/>
        </w:rPr>
        <w:t xml:space="preserve"> учета в соответствии с настоящими Правилами;</w:t>
      </w:r>
    </w:p>
    <w:p w:rsidR="006973C9" w:rsidRPr="00993530" w:rsidRDefault="00993530" w:rsidP="0099353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973C9" w:rsidRPr="00993530">
        <w:rPr>
          <w:rFonts w:ascii="Times New Roman" w:hAnsi="Times New Roman" w:cs="Times New Roman"/>
          <w:color w:val="000000" w:themeColor="text1"/>
          <w:sz w:val="28"/>
          <w:szCs w:val="28"/>
        </w:rPr>
        <w:t xml:space="preserve"> сведения о наличии (отсутствии) информации о фактах незаконного получения имущества должника третьими лицами (при списании задолженности должника, требованиям к которому не были удовлетворены в полном объеме в ходе конкурсного производства);</w:t>
      </w:r>
    </w:p>
    <w:p w:rsidR="006973C9" w:rsidRPr="00993530" w:rsidRDefault="00993530" w:rsidP="0099353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973C9" w:rsidRPr="00993530">
        <w:rPr>
          <w:rFonts w:ascii="Times New Roman" w:hAnsi="Times New Roman" w:cs="Times New Roman"/>
          <w:color w:val="000000" w:themeColor="text1"/>
          <w:sz w:val="28"/>
          <w:szCs w:val="28"/>
        </w:rPr>
        <w:t xml:space="preserve"> сведения о наличии (отсутствии) информации о лицах, на которых законодательством Российской Федерации или иными правовыми актами возложено исполнение обязательства ликвидированного должника;</w:t>
      </w:r>
    </w:p>
    <w:p w:rsidR="006973C9" w:rsidRPr="00993530" w:rsidRDefault="00993530" w:rsidP="0099353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973C9" w:rsidRPr="00993530">
        <w:rPr>
          <w:rFonts w:ascii="Times New Roman" w:hAnsi="Times New Roman" w:cs="Times New Roman"/>
          <w:color w:val="000000" w:themeColor="text1"/>
          <w:sz w:val="28"/>
          <w:szCs w:val="28"/>
        </w:rPr>
        <w:t xml:space="preserve"> заключение о наличии или отсутствии возможностей и </w:t>
      </w:r>
      <w:r w:rsidR="00BA09B8" w:rsidRPr="00993530">
        <w:rPr>
          <w:rFonts w:ascii="Times New Roman" w:hAnsi="Times New Roman" w:cs="Times New Roman"/>
          <w:color w:val="000000" w:themeColor="text1"/>
          <w:sz w:val="28"/>
          <w:szCs w:val="28"/>
        </w:rPr>
        <w:t>(</w:t>
      </w:r>
      <w:r w:rsidR="006973C9" w:rsidRPr="00993530">
        <w:rPr>
          <w:rFonts w:ascii="Times New Roman" w:hAnsi="Times New Roman" w:cs="Times New Roman"/>
          <w:color w:val="000000" w:themeColor="text1"/>
          <w:sz w:val="28"/>
          <w:szCs w:val="28"/>
        </w:rPr>
        <w:t xml:space="preserve">или) перспектив по принятию мер по взысканию (возврату) задолженности, в том числе направленных на прекращение обстоятельств, являющихся основанием для списания задолженности </w:t>
      </w:r>
      <w:r w:rsidR="00BA09B8" w:rsidRPr="00993530">
        <w:rPr>
          <w:rFonts w:ascii="Times New Roman" w:hAnsi="Times New Roman" w:cs="Times New Roman"/>
          <w:color w:val="000000" w:themeColor="text1"/>
          <w:sz w:val="28"/>
          <w:szCs w:val="28"/>
        </w:rPr>
        <w:t>в</w:t>
      </w:r>
      <w:r w:rsidR="006973C9" w:rsidRPr="00993530">
        <w:rPr>
          <w:rFonts w:ascii="Times New Roman" w:hAnsi="Times New Roman" w:cs="Times New Roman"/>
          <w:color w:val="000000" w:themeColor="text1"/>
          <w:sz w:val="28"/>
          <w:szCs w:val="28"/>
        </w:rPr>
        <w:t xml:space="preserve"> учет</w:t>
      </w:r>
      <w:r w:rsidR="00BA09B8" w:rsidRPr="00993530">
        <w:rPr>
          <w:rFonts w:ascii="Times New Roman" w:hAnsi="Times New Roman" w:cs="Times New Roman"/>
          <w:color w:val="000000" w:themeColor="text1"/>
          <w:sz w:val="28"/>
          <w:szCs w:val="28"/>
        </w:rPr>
        <w:t>е</w:t>
      </w:r>
      <w:r w:rsidR="006973C9" w:rsidRPr="00993530">
        <w:rPr>
          <w:rFonts w:ascii="Times New Roman" w:hAnsi="Times New Roman" w:cs="Times New Roman"/>
          <w:color w:val="000000" w:themeColor="text1"/>
          <w:sz w:val="28"/>
          <w:szCs w:val="28"/>
        </w:rPr>
        <w:t>.</w:t>
      </w:r>
    </w:p>
    <w:p w:rsidR="00587FB6" w:rsidRPr="00993530" w:rsidRDefault="00476B8D" w:rsidP="0099353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973C9" w:rsidRPr="00993530">
        <w:rPr>
          <w:rFonts w:ascii="Times New Roman" w:hAnsi="Times New Roman" w:cs="Times New Roman"/>
          <w:color w:val="000000" w:themeColor="text1"/>
          <w:sz w:val="28"/>
          <w:szCs w:val="28"/>
        </w:rPr>
        <w:t xml:space="preserve">6. Списание задолженности </w:t>
      </w:r>
      <w:r w:rsidR="00BA09B8" w:rsidRPr="00993530">
        <w:rPr>
          <w:rFonts w:ascii="Times New Roman" w:hAnsi="Times New Roman" w:cs="Times New Roman"/>
          <w:color w:val="000000" w:themeColor="text1"/>
          <w:sz w:val="28"/>
          <w:szCs w:val="28"/>
        </w:rPr>
        <w:t>в учете</w:t>
      </w:r>
      <w:r w:rsidR="006973C9" w:rsidRPr="00993530">
        <w:rPr>
          <w:rFonts w:ascii="Times New Roman" w:hAnsi="Times New Roman" w:cs="Times New Roman"/>
          <w:color w:val="000000" w:themeColor="text1"/>
          <w:sz w:val="28"/>
          <w:szCs w:val="28"/>
        </w:rPr>
        <w:t xml:space="preserve"> или восстановление задолженности в учете производится ГРБС</w:t>
      </w:r>
      <w:r w:rsidR="00CD1EE8" w:rsidRPr="00993530">
        <w:rPr>
          <w:rFonts w:ascii="Times New Roman" w:hAnsi="Times New Roman" w:cs="Times New Roman"/>
          <w:color w:val="000000" w:themeColor="text1"/>
          <w:sz w:val="28"/>
          <w:szCs w:val="28"/>
        </w:rPr>
        <w:t xml:space="preserve"> или </w:t>
      </w:r>
      <w:r w:rsidR="00587FB6" w:rsidRPr="00993530">
        <w:rPr>
          <w:rFonts w:ascii="Times New Roman" w:hAnsi="Times New Roman" w:cs="Times New Roman"/>
          <w:color w:val="000000" w:themeColor="text1"/>
          <w:sz w:val="28"/>
          <w:szCs w:val="28"/>
        </w:rPr>
        <w:t>ПБС</w:t>
      </w:r>
      <w:r w:rsidR="006973C9" w:rsidRPr="00993530">
        <w:rPr>
          <w:rFonts w:ascii="Times New Roman" w:hAnsi="Times New Roman" w:cs="Times New Roman"/>
          <w:color w:val="000000" w:themeColor="text1"/>
          <w:sz w:val="28"/>
          <w:szCs w:val="28"/>
        </w:rPr>
        <w:t xml:space="preserve">, принявшим решение о списании задолженности </w:t>
      </w:r>
      <w:r w:rsidR="00BA09B8" w:rsidRPr="00993530">
        <w:rPr>
          <w:rFonts w:ascii="Times New Roman" w:hAnsi="Times New Roman" w:cs="Times New Roman"/>
          <w:color w:val="000000" w:themeColor="text1"/>
          <w:sz w:val="28"/>
          <w:szCs w:val="28"/>
        </w:rPr>
        <w:t>в</w:t>
      </w:r>
      <w:r w:rsidR="006973C9" w:rsidRPr="00993530">
        <w:rPr>
          <w:rFonts w:ascii="Times New Roman" w:hAnsi="Times New Roman" w:cs="Times New Roman"/>
          <w:color w:val="000000" w:themeColor="text1"/>
          <w:sz w:val="28"/>
          <w:szCs w:val="28"/>
        </w:rPr>
        <w:t xml:space="preserve"> учет</w:t>
      </w:r>
      <w:r w:rsidR="00BA09B8" w:rsidRPr="00993530">
        <w:rPr>
          <w:rFonts w:ascii="Times New Roman" w:hAnsi="Times New Roman" w:cs="Times New Roman"/>
          <w:color w:val="000000" w:themeColor="text1"/>
          <w:sz w:val="28"/>
          <w:szCs w:val="28"/>
        </w:rPr>
        <w:t>е</w:t>
      </w:r>
      <w:r w:rsidR="006973C9" w:rsidRPr="00993530">
        <w:rPr>
          <w:rFonts w:ascii="Times New Roman" w:hAnsi="Times New Roman" w:cs="Times New Roman"/>
          <w:color w:val="000000" w:themeColor="text1"/>
          <w:sz w:val="28"/>
          <w:szCs w:val="28"/>
        </w:rPr>
        <w:t xml:space="preserve"> и (или) решение о восстановлении задолженности в учете в соответствии с требованиями, установленными для списания </w:t>
      </w:r>
      <w:r w:rsidR="00BA09B8" w:rsidRPr="00993530">
        <w:rPr>
          <w:rFonts w:ascii="Times New Roman" w:hAnsi="Times New Roman" w:cs="Times New Roman"/>
          <w:color w:val="000000" w:themeColor="text1"/>
          <w:sz w:val="28"/>
          <w:szCs w:val="28"/>
        </w:rPr>
        <w:t>в</w:t>
      </w:r>
      <w:r w:rsidR="006973C9" w:rsidRPr="00993530">
        <w:rPr>
          <w:rFonts w:ascii="Times New Roman" w:hAnsi="Times New Roman" w:cs="Times New Roman"/>
          <w:color w:val="000000" w:themeColor="text1"/>
          <w:sz w:val="28"/>
          <w:szCs w:val="28"/>
        </w:rPr>
        <w:t xml:space="preserve"> учет</w:t>
      </w:r>
      <w:r w:rsidR="00BA09B8" w:rsidRPr="00993530">
        <w:rPr>
          <w:rFonts w:ascii="Times New Roman" w:hAnsi="Times New Roman" w:cs="Times New Roman"/>
          <w:color w:val="000000" w:themeColor="text1"/>
          <w:sz w:val="28"/>
          <w:szCs w:val="28"/>
        </w:rPr>
        <w:t>е</w:t>
      </w:r>
      <w:r w:rsidR="006973C9" w:rsidRPr="00993530">
        <w:rPr>
          <w:rFonts w:ascii="Times New Roman" w:hAnsi="Times New Roman" w:cs="Times New Roman"/>
          <w:color w:val="000000" w:themeColor="text1"/>
          <w:sz w:val="28"/>
          <w:szCs w:val="28"/>
        </w:rPr>
        <w:t xml:space="preserve"> и (или) восстановления в учете задолженности неплатежеспособных дебиторов.</w:t>
      </w:r>
    </w:p>
    <w:p w:rsidR="00587FB6" w:rsidRDefault="006973C9" w:rsidP="00993530">
      <w:pPr>
        <w:pStyle w:val="ConsPlusNormal"/>
        <w:ind w:firstLine="709"/>
        <w:jc w:val="both"/>
        <w:rPr>
          <w:rFonts w:ascii="Times New Roman" w:hAnsi="Times New Roman" w:cs="Times New Roman"/>
          <w:color w:val="000000" w:themeColor="text1"/>
          <w:sz w:val="28"/>
          <w:szCs w:val="28"/>
        </w:rPr>
      </w:pPr>
      <w:r w:rsidRPr="00993530">
        <w:rPr>
          <w:rFonts w:ascii="Times New Roman" w:hAnsi="Times New Roman" w:cs="Times New Roman"/>
          <w:color w:val="000000" w:themeColor="text1"/>
          <w:sz w:val="28"/>
          <w:szCs w:val="28"/>
        </w:rPr>
        <w:t xml:space="preserve">При упразднении (ликвидации) ГРБС и отсутствии у него правопреемника по выполнению указанных функций задолженность восстанавливается в учете в финансовом органе </w:t>
      </w:r>
      <w:r w:rsidR="00BA09B8" w:rsidRPr="00993530">
        <w:rPr>
          <w:rFonts w:ascii="Times New Roman" w:hAnsi="Times New Roman" w:cs="Times New Roman"/>
          <w:color w:val="000000" w:themeColor="text1"/>
          <w:sz w:val="28"/>
          <w:szCs w:val="28"/>
        </w:rPr>
        <w:t>МО «Ахтубинский муниципальный район Астраханской области»</w:t>
      </w:r>
      <w:r w:rsidRPr="00993530">
        <w:rPr>
          <w:rFonts w:ascii="Times New Roman" w:hAnsi="Times New Roman" w:cs="Times New Roman"/>
          <w:color w:val="000000" w:themeColor="text1"/>
          <w:sz w:val="28"/>
          <w:szCs w:val="28"/>
        </w:rPr>
        <w:t>.</w:t>
      </w:r>
    </w:p>
    <w:p w:rsidR="006973C9" w:rsidRPr="00993530" w:rsidRDefault="00F064D5" w:rsidP="00993530">
      <w:pPr>
        <w:pStyle w:val="ConsPlusNormal"/>
        <w:ind w:firstLine="709"/>
        <w:jc w:val="both"/>
        <w:rPr>
          <w:rFonts w:ascii="Times New Roman" w:hAnsi="Times New Roman" w:cs="Times New Roman"/>
          <w:color w:val="000000" w:themeColor="text1"/>
          <w:sz w:val="28"/>
          <w:szCs w:val="28"/>
        </w:rPr>
      </w:pPr>
      <w:r w:rsidRPr="00993530">
        <w:rPr>
          <w:rFonts w:ascii="Times New Roman" w:hAnsi="Times New Roman" w:cs="Times New Roman"/>
          <w:color w:val="000000" w:themeColor="text1"/>
          <w:sz w:val="28"/>
          <w:szCs w:val="28"/>
        </w:rPr>
        <w:t xml:space="preserve">При упразднении (ликвидации) </w:t>
      </w:r>
      <w:r w:rsidR="00587FB6" w:rsidRPr="00993530">
        <w:rPr>
          <w:rFonts w:ascii="Times New Roman" w:hAnsi="Times New Roman" w:cs="Times New Roman"/>
          <w:color w:val="000000" w:themeColor="text1"/>
          <w:sz w:val="28"/>
          <w:szCs w:val="28"/>
        </w:rPr>
        <w:t>ПБС</w:t>
      </w:r>
      <w:r w:rsidRPr="00993530">
        <w:rPr>
          <w:rFonts w:ascii="Times New Roman" w:hAnsi="Times New Roman" w:cs="Times New Roman"/>
          <w:color w:val="000000" w:themeColor="text1"/>
          <w:sz w:val="28"/>
          <w:szCs w:val="28"/>
        </w:rPr>
        <w:t xml:space="preserve"> и отсутствии у него правопреемника по выполнению указанных функций задолженность восстанавливается</w:t>
      </w:r>
      <w:r w:rsidR="00476B8D">
        <w:rPr>
          <w:rFonts w:ascii="Times New Roman" w:hAnsi="Times New Roman" w:cs="Times New Roman"/>
          <w:color w:val="000000" w:themeColor="text1"/>
          <w:sz w:val="28"/>
          <w:szCs w:val="28"/>
        </w:rPr>
        <w:t xml:space="preserve">                             </w:t>
      </w:r>
      <w:r w:rsidRPr="00993530">
        <w:rPr>
          <w:rFonts w:ascii="Times New Roman" w:hAnsi="Times New Roman" w:cs="Times New Roman"/>
          <w:color w:val="000000" w:themeColor="text1"/>
          <w:sz w:val="28"/>
          <w:szCs w:val="28"/>
        </w:rPr>
        <w:t xml:space="preserve"> в учете </w:t>
      </w:r>
      <w:r w:rsidR="004B5F8C" w:rsidRPr="00993530">
        <w:rPr>
          <w:rFonts w:ascii="Times New Roman" w:hAnsi="Times New Roman" w:cs="Times New Roman"/>
          <w:color w:val="000000" w:themeColor="text1"/>
          <w:sz w:val="28"/>
          <w:szCs w:val="28"/>
        </w:rPr>
        <w:t>ГРБС</w:t>
      </w:r>
      <w:r w:rsidR="00587FB6" w:rsidRPr="00993530">
        <w:rPr>
          <w:rFonts w:ascii="Times New Roman" w:hAnsi="Times New Roman" w:cs="Times New Roman"/>
          <w:color w:val="000000" w:themeColor="text1"/>
          <w:sz w:val="28"/>
          <w:szCs w:val="28"/>
        </w:rPr>
        <w:t>, в соответствии с подведомственностью</w:t>
      </w:r>
      <w:r w:rsidR="004B5F8C" w:rsidRPr="00993530">
        <w:rPr>
          <w:rFonts w:ascii="Times New Roman" w:hAnsi="Times New Roman" w:cs="Times New Roman"/>
          <w:color w:val="000000" w:themeColor="text1"/>
          <w:sz w:val="28"/>
          <w:szCs w:val="28"/>
        </w:rPr>
        <w:t xml:space="preserve"> упраздненного (ликвидированного) </w:t>
      </w:r>
      <w:r w:rsidR="00587FB6" w:rsidRPr="00993530">
        <w:rPr>
          <w:rFonts w:ascii="Times New Roman" w:hAnsi="Times New Roman" w:cs="Times New Roman"/>
          <w:color w:val="000000" w:themeColor="text1"/>
          <w:sz w:val="28"/>
          <w:szCs w:val="28"/>
        </w:rPr>
        <w:t>ПБС</w:t>
      </w:r>
      <w:r w:rsidRPr="00993530">
        <w:rPr>
          <w:rFonts w:ascii="Times New Roman" w:hAnsi="Times New Roman" w:cs="Times New Roman"/>
          <w:color w:val="000000" w:themeColor="text1"/>
          <w:sz w:val="28"/>
          <w:szCs w:val="28"/>
        </w:rPr>
        <w:t>.</w:t>
      </w:r>
    </w:p>
    <w:p w:rsidR="00B04D7A" w:rsidRPr="00993530" w:rsidRDefault="00476B8D" w:rsidP="0099353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973C9" w:rsidRPr="00993530">
        <w:rPr>
          <w:rFonts w:ascii="Times New Roman" w:hAnsi="Times New Roman" w:cs="Times New Roman"/>
          <w:color w:val="000000" w:themeColor="text1"/>
          <w:sz w:val="28"/>
          <w:szCs w:val="28"/>
        </w:rPr>
        <w:t xml:space="preserve">7. Решение о списании задолженности </w:t>
      </w:r>
      <w:r w:rsidR="00B04D7A" w:rsidRPr="00993530">
        <w:rPr>
          <w:rFonts w:ascii="Times New Roman" w:hAnsi="Times New Roman" w:cs="Times New Roman"/>
          <w:color w:val="000000" w:themeColor="text1"/>
          <w:sz w:val="28"/>
          <w:szCs w:val="28"/>
        </w:rPr>
        <w:t>в</w:t>
      </w:r>
      <w:r w:rsidR="006973C9" w:rsidRPr="00993530">
        <w:rPr>
          <w:rFonts w:ascii="Times New Roman" w:hAnsi="Times New Roman" w:cs="Times New Roman"/>
          <w:color w:val="000000" w:themeColor="text1"/>
          <w:sz w:val="28"/>
          <w:szCs w:val="28"/>
        </w:rPr>
        <w:t xml:space="preserve"> учет</w:t>
      </w:r>
      <w:r w:rsidR="00B04D7A" w:rsidRPr="00993530">
        <w:rPr>
          <w:rFonts w:ascii="Times New Roman" w:hAnsi="Times New Roman" w:cs="Times New Roman"/>
          <w:color w:val="000000" w:themeColor="text1"/>
          <w:sz w:val="28"/>
          <w:szCs w:val="28"/>
        </w:rPr>
        <w:t>е</w:t>
      </w:r>
      <w:r w:rsidR="006973C9" w:rsidRPr="00993530">
        <w:rPr>
          <w:rFonts w:ascii="Times New Roman" w:hAnsi="Times New Roman" w:cs="Times New Roman"/>
          <w:color w:val="000000" w:themeColor="text1"/>
          <w:sz w:val="28"/>
          <w:szCs w:val="28"/>
        </w:rPr>
        <w:t xml:space="preserve"> подлежит отмене, а задолже</w:t>
      </w:r>
      <w:r w:rsidR="00B04D7A" w:rsidRPr="00993530">
        <w:rPr>
          <w:rFonts w:ascii="Times New Roman" w:hAnsi="Times New Roman" w:cs="Times New Roman"/>
          <w:color w:val="000000" w:themeColor="text1"/>
          <w:sz w:val="28"/>
          <w:szCs w:val="28"/>
        </w:rPr>
        <w:t>нность - восстановлению в учете в случаях:</w:t>
      </w:r>
    </w:p>
    <w:p w:rsidR="00151A71" w:rsidRPr="00993530" w:rsidRDefault="00993530" w:rsidP="0099353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973C9" w:rsidRPr="00993530">
        <w:rPr>
          <w:rFonts w:ascii="Times New Roman" w:hAnsi="Times New Roman" w:cs="Times New Roman"/>
          <w:color w:val="000000" w:themeColor="text1"/>
          <w:sz w:val="28"/>
          <w:szCs w:val="28"/>
        </w:rPr>
        <w:t xml:space="preserve"> если установлено, что решение о списании задолженности </w:t>
      </w:r>
      <w:r w:rsidR="00B04D7A" w:rsidRPr="00993530">
        <w:rPr>
          <w:rFonts w:ascii="Times New Roman" w:hAnsi="Times New Roman" w:cs="Times New Roman"/>
          <w:color w:val="000000" w:themeColor="text1"/>
          <w:sz w:val="28"/>
          <w:szCs w:val="28"/>
        </w:rPr>
        <w:t>в</w:t>
      </w:r>
      <w:r w:rsidR="006973C9" w:rsidRPr="00993530">
        <w:rPr>
          <w:rFonts w:ascii="Times New Roman" w:hAnsi="Times New Roman" w:cs="Times New Roman"/>
          <w:color w:val="000000" w:themeColor="text1"/>
          <w:sz w:val="28"/>
          <w:szCs w:val="28"/>
        </w:rPr>
        <w:t xml:space="preserve"> учет</w:t>
      </w:r>
      <w:r w:rsidR="00B04D7A" w:rsidRPr="00993530">
        <w:rPr>
          <w:rFonts w:ascii="Times New Roman" w:hAnsi="Times New Roman" w:cs="Times New Roman"/>
          <w:color w:val="000000" w:themeColor="text1"/>
          <w:sz w:val="28"/>
          <w:szCs w:val="28"/>
        </w:rPr>
        <w:t>е</w:t>
      </w:r>
      <w:r w:rsidR="006973C9" w:rsidRPr="00993530">
        <w:rPr>
          <w:rFonts w:ascii="Times New Roman" w:hAnsi="Times New Roman" w:cs="Times New Roman"/>
          <w:color w:val="000000" w:themeColor="text1"/>
          <w:sz w:val="28"/>
          <w:szCs w:val="28"/>
        </w:rPr>
        <w:t xml:space="preserve"> было принято с нарушением требований, установленных настоящими Прави</w:t>
      </w:r>
      <w:r w:rsidR="00151A71" w:rsidRPr="00993530">
        <w:rPr>
          <w:rFonts w:ascii="Times New Roman" w:hAnsi="Times New Roman" w:cs="Times New Roman"/>
          <w:color w:val="000000" w:themeColor="text1"/>
          <w:sz w:val="28"/>
          <w:szCs w:val="28"/>
        </w:rPr>
        <w:t>лами;</w:t>
      </w:r>
    </w:p>
    <w:p w:rsidR="00A156F8" w:rsidRPr="00993530" w:rsidRDefault="00993530" w:rsidP="0099353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973C9" w:rsidRPr="00993530">
        <w:rPr>
          <w:rFonts w:ascii="Times New Roman" w:hAnsi="Times New Roman" w:cs="Times New Roman"/>
          <w:color w:val="000000" w:themeColor="text1"/>
          <w:sz w:val="28"/>
          <w:szCs w:val="28"/>
        </w:rPr>
        <w:t xml:space="preserve"> </w:t>
      </w:r>
      <w:r w:rsidR="00151A71" w:rsidRPr="00993530">
        <w:rPr>
          <w:rFonts w:ascii="Times New Roman" w:hAnsi="Times New Roman" w:cs="Times New Roman"/>
          <w:color w:val="000000" w:themeColor="text1"/>
          <w:sz w:val="28"/>
          <w:szCs w:val="28"/>
        </w:rPr>
        <w:t xml:space="preserve">решение о списании задолженности в учете было принято </w:t>
      </w:r>
      <w:r w:rsidR="006973C9" w:rsidRPr="00993530">
        <w:rPr>
          <w:rFonts w:ascii="Times New Roman" w:hAnsi="Times New Roman" w:cs="Times New Roman"/>
          <w:color w:val="000000" w:themeColor="text1"/>
          <w:sz w:val="28"/>
          <w:szCs w:val="28"/>
        </w:rPr>
        <w:t>на основании недостоверных (ошибочных) сведений</w:t>
      </w:r>
      <w:r w:rsidR="00A156F8" w:rsidRPr="00993530">
        <w:rPr>
          <w:rFonts w:ascii="Times New Roman" w:hAnsi="Times New Roman" w:cs="Times New Roman"/>
          <w:color w:val="000000" w:themeColor="text1"/>
          <w:sz w:val="28"/>
          <w:szCs w:val="28"/>
        </w:rPr>
        <w:t>;</w:t>
      </w:r>
    </w:p>
    <w:p w:rsidR="006973C9" w:rsidRPr="00993530" w:rsidRDefault="00993530" w:rsidP="0099353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973C9" w:rsidRPr="00993530">
        <w:rPr>
          <w:rFonts w:ascii="Times New Roman" w:hAnsi="Times New Roman" w:cs="Times New Roman"/>
          <w:color w:val="000000" w:themeColor="text1"/>
          <w:sz w:val="28"/>
          <w:szCs w:val="28"/>
        </w:rPr>
        <w:t xml:space="preserve"> если прекратились обстоятельства, послужившие основанием для принятия решения о списании задолженности </w:t>
      </w:r>
      <w:r w:rsidR="00A156F8" w:rsidRPr="00993530">
        <w:rPr>
          <w:rFonts w:ascii="Times New Roman" w:hAnsi="Times New Roman" w:cs="Times New Roman"/>
          <w:color w:val="000000" w:themeColor="text1"/>
          <w:sz w:val="28"/>
          <w:szCs w:val="28"/>
        </w:rPr>
        <w:t>в</w:t>
      </w:r>
      <w:r w:rsidR="006973C9" w:rsidRPr="00993530">
        <w:rPr>
          <w:rFonts w:ascii="Times New Roman" w:hAnsi="Times New Roman" w:cs="Times New Roman"/>
          <w:color w:val="000000" w:themeColor="text1"/>
          <w:sz w:val="28"/>
          <w:szCs w:val="28"/>
        </w:rPr>
        <w:t xml:space="preserve"> учет</w:t>
      </w:r>
      <w:r w:rsidR="00A156F8" w:rsidRPr="00993530">
        <w:rPr>
          <w:rFonts w:ascii="Times New Roman" w:hAnsi="Times New Roman" w:cs="Times New Roman"/>
          <w:color w:val="000000" w:themeColor="text1"/>
          <w:sz w:val="28"/>
          <w:szCs w:val="28"/>
        </w:rPr>
        <w:t>е</w:t>
      </w:r>
      <w:r w:rsidR="006973C9" w:rsidRPr="00993530">
        <w:rPr>
          <w:rFonts w:ascii="Times New Roman" w:hAnsi="Times New Roman" w:cs="Times New Roman"/>
          <w:color w:val="000000" w:themeColor="text1"/>
          <w:sz w:val="28"/>
          <w:szCs w:val="28"/>
        </w:rPr>
        <w:t>.</w:t>
      </w:r>
    </w:p>
    <w:p w:rsidR="006973C9" w:rsidRPr="00993530" w:rsidRDefault="006973C9" w:rsidP="00993530">
      <w:pPr>
        <w:pStyle w:val="ConsPlusNormal"/>
        <w:ind w:firstLine="709"/>
        <w:jc w:val="both"/>
        <w:rPr>
          <w:rFonts w:ascii="Times New Roman" w:hAnsi="Times New Roman" w:cs="Times New Roman"/>
          <w:color w:val="000000" w:themeColor="text1"/>
          <w:sz w:val="28"/>
          <w:szCs w:val="28"/>
        </w:rPr>
      </w:pPr>
      <w:r w:rsidRPr="00993530">
        <w:rPr>
          <w:rFonts w:ascii="Times New Roman" w:hAnsi="Times New Roman" w:cs="Times New Roman"/>
          <w:color w:val="000000" w:themeColor="text1"/>
          <w:sz w:val="28"/>
          <w:szCs w:val="28"/>
        </w:rPr>
        <w:t xml:space="preserve">Если после принятия решения о списании задолженности </w:t>
      </w:r>
      <w:r w:rsidR="006A25FA" w:rsidRPr="00993530">
        <w:rPr>
          <w:rFonts w:ascii="Times New Roman" w:hAnsi="Times New Roman" w:cs="Times New Roman"/>
          <w:color w:val="000000" w:themeColor="text1"/>
          <w:sz w:val="28"/>
          <w:szCs w:val="28"/>
        </w:rPr>
        <w:t>в</w:t>
      </w:r>
      <w:r w:rsidRPr="00993530">
        <w:rPr>
          <w:rFonts w:ascii="Times New Roman" w:hAnsi="Times New Roman" w:cs="Times New Roman"/>
          <w:color w:val="000000" w:themeColor="text1"/>
          <w:sz w:val="28"/>
          <w:szCs w:val="28"/>
        </w:rPr>
        <w:t xml:space="preserve"> учет</w:t>
      </w:r>
      <w:r w:rsidR="006A25FA" w:rsidRPr="00993530">
        <w:rPr>
          <w:rFonts w:ascii="Times New Roman" w:hAnsi="Times New Roman" w:cs="Times New Roman"/>
          <w:color w:val="000000" w:themeColor="text1"/>
          <w:sz w:val="28"/>
          <w:szCs w:val="28"/>
        </w:rPr>
        <w:t>е</w:t>
      </w:r>
      <w:r w:rsidRPr="00993530">
        <w:rPr>
          <w:rFonts w:ascii="Times New Roman" w:hAnsi="Times New Roman" w:cs="Times New Roman"/>
          <w:color w:val="000000" w:themeColor="text1"/>
          <w:sz w:val="28"/>
          <w:szCs w:val="28"/>
        </w:rPr>
        <w:t xml:space="preserve"> привлечены к имущественной ответственности лица, действия (бездействие) которых привели к признанию обязательства невозникшим (сделки незаключенной), либо установлен факт незаконного получения третьими лицами имущества должника, требования к которому не были удовлетворены в полном объеме в ходе конкурсного производства, либо установлены лица, на которых законодательством Российской Федерации или иными правовыми актами возложено исполнение обязательств должника, задолженность по которому была списана </w:t>
      </w:r>
      <w:r w:rsidR="00CB2838" w:rsidRPr="00993530">
        <w:rPr>
          <w:rFonts w:ascii="Times New Roman" w:hAnsi="Times New Roman" w:cs="Times New Roman"/>
          <w:color w:val="000000" w:themeColor="text1"/>
          <w:sz w:val="28"/>
          <w:szCs w:val="28"/>
        </w:rPr>
        <w:t>в</w:t>
      </w:r>
      <w:r w:rsidRPr="00993530">
        <w:rPr>
          <w:rFonts w:ascii="Times New Roman" w:hAnsi="Times New Roman" w:cs="Times New Roman"/>
          <w:color w:val="000000" w:themeColor="text1"/>
          <w:sz w:val="28"/>
          <w:szCs w:val="28"/>
        </w:rPr>
        <w:t xml:space="preserve"> учет</w:t>
      </w:r>
      <w:r w:rsidR="00CB2838" w:rsidRPr="00993530">
        <w:rPr>
          <w:rFonts w:ascii="Times New Roman" w:hAnsi="Times New Roman" w:cs="Times New Roman"/>
          <w:color w:val="000000" w:themeColor="text1"/>
          <w:sz w:val="28"/>
          <w:szCs w:val="28"/>
        </w:rPr>
        <w:t>е</w:t>
      </w:r>
      <w:r w:rsidRPr="00993530">
        <w:rPr>
          <w:rFonts w:ascii="Times New Roman" w:hAnsi="Times New Roman" w:cs="Times New Roman"/>
          <w:color w:val="000000" w:themeColor="text1"/>
          <w:sz w:val="28"/>
          <w:szCs w:val="28"/>
        </w:rPr>
        <w:t>, задолженность подлежит восстановлению в учете за этими лицами путем внесения в решение о списании задолженности с учета соответствующих изменений.</w:t>
      </w:r>
    </w:p>
    <w:p w:rsidR="006973C9" w:rsidRPr="00993530" w:rsidRDefault="006973C9" w:rsidP="00993530">
      <w:pPr>
        <w:pStyle w:val="ConsPlusNormal"/>
        <w:ind w:firstLine="709"/>
        <w:jc w:val="both"/>
        <w:rPr>
          <w:rFonts w:ascii="Times New Roman" w:hAnsi="Times New Roman" w:cs="Times New Roman"/>
          <w:color w:val="000000" w:themeColor="text1"/>
          <w:sz w:val="28"/>
          <w:szCs w:val="28"/>
        </w:rPr>
      </w:pPr>
      <w:r w:rsidRPr="00993530">
        <w:rPr>
          <w:rFonts w:ascii="Times New Roman" w:hAnsi="Times New Roman" w:cs="Times New Roman"/>
          <w:color w:val="000000" w:themeColor="text1"/>
          <w:sz w:val="28"/>
          <w:szCs w:val="28"/>
        </w:rPr>
        <w:t xml:space="preserve">Восстановление задолженности в учете (постановка на учет) осуществляется </w:t>
      </w:r>
      <w:r w:rsidR="006A25FA" w:rsidRPr="00993530">
        <w:rPr>
          <w:rFonts w:ascii="Times New Roman" w:hAnsi="Times New Roman" w:cs="Times New Roman"/>
          <w:color w:val="000000" w:themeColor="text1"/>
          <w:sz w:val="28"/>
          <w:szCs w:val="28"/>
        </w:rPr>
        <w:t>ГРБС</w:t>
      </w:r>
      <w:r w:rsidR="00751829" w:rsidRPr="00993530">
        <w:rPr>
          <w:rFonts w:ascii="Times New Roman" w:hAnsi="Times New Roman" w:cs="Times New Roman"/>
          <w:color w:val="000000" w:themeColor="text1"/>
          <w:sz w:val="28"/>
          <w:szCs w:val="28"/>
        </w:rPr>
        <w:t xml:space="preserve"> или </w:t>
      </w:r>
      <w:r w:rsidR="00636CED" w:rsidRPr="00993530">
        <w:rPr>
          <w:rFonts w:ascii="Times New Roman" w:hAnsi="Times New Roman" w:cs="Times New Roman"/>
          <w:color w:val="000000" w:themeColor="text1"/>
          <w:sz w:val="28"/>
          <w:szCs w:val="28"/>
        </w:rPr>
        <w:t>ПБС</w:t>
      </w:r>
      <w:r w:rsidRPr="00993530">
        <w:rPr>
          <w:rFonts w:ascii="Times New Roman" w:hAnsi="Times New Roman" w:cs="Times New Roman"/>
          <w:color w:val="000000" w:themeColor="text1"/>
          <w:sz w:val="28"/>
          <w:szCs w:val="28"/>
        </w:rPr>
        <w:t>, осуществляющим балансовый учет данного вида задолженности.</w:t>
      </w:r>
    </w:p>
    <w:p w:rsidR="006973C9" w:rsidRPr="00993530" w:rsidRDefault="006973C9" w:rsidP="00993530">
      <w:pPr>
        <w:pStyle w:val="ConsPlusNormal"/>
        <w:ind w:firstLine="709"/>
        <w:jc w:val="both"/>
        <w:rPr>
          <w:rFonts w:ascii="Times New Roman" w:hAnsi="Times New Roman" w:cs="Times New Roman"/>
          <w:color w:val="000000" w:themeColor="text1"/>
          <w:sz w:val="28"/>
          <w:szCs w:val="28"/>
        </w:rPr>
      </w:pPr>
    </w:p>
    <w:p w:rsidR="006973C9" w:rsidRDefault="006973C9" w:rsidP="00993530">
      <w:pPr>
        <w:pStyle w:val="ConsPlusNormal"/>
        <w:ind w:firstLine="709"/>
        <w:jc w:val="both"/>
        <w:rPr>
          <w:rFonts w:ascii="Times New Roman" w:hAnsi="Times New Roman" w:cs="Times New Roman"/>
          <w:color w:val="000000" w:themeColor="text1"/>
          <w:sz w:val="28"/>
          <w:szCs w:val="28"/>
        </w:rPr>
      </w:pPr>
    </w:p>
    <w:p w:rsidR="00993530" w:rsidRPr="00993530" w:rsidRDefault="00993530" w:rsidP="00993530">
      <w:pPr>
        <w:pStyle w:val="ConsPlusNormal"/>
        <w:ind w:firstLine="709"/>
        <w:jc w:val="both"/>
        <w:rPr>
          <w:rFonts w:ascii="Times New Roman" w:hAnsi="Times New Roman" w:cs="Times New Roman"/>
          <w:color w:val="000000" w:themeColor="text1"/>
          <w:sz w:val="28"/>
          <w:szCs w:val="28"/>
        </w:rPr>
      </w:pPr>
    </w:p>
    <w:p w:rsidR="003137E0" w:rsidRPr="00993530" w:rsidRDefault="00993530" w:rsidP="00993530">
      <w:pPr>
        <w:spacing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Верно:</w:t>
      </w:r>
    </w:p>
    <w:sectPr w:rsidR="003137E0" w:rsidRPr="00993530" w:rsidSect="00476B8D">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530" w:rsidRDefault="00993530" w:rsidP="00993530">
      <w:pPr>
        <w:spacing w:after="0" w:line="240" w:lineRule="auto"/>
      </w:pPr>
      <w:r>
        <w:separator/>
      </w:r>
    </w:p>
  </w:endnote>
  <w:endnote w:type="continuationSeparator" w:id="0">
    <w:p w:rsidR="00993530" w:rsidRDefault="00993530" w:rsidP="00993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530" w:rsidRDefault="00993530" w:rsidP="00993530">
      <w:pPr>
        <w:spacing w:after="0" w:line="240" w:lineRule="auto"/>
      </w:pPr>
      <w:r>
        <w:separator/>
      </w:r>
    </w:p>
  </w:footnote>
  <w:footnote w:type="continuationSeparator" w:id="0">
    <w:p w:rsidR="00993530" w:rsidRDefault="00993530" w:rsidP="009935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736143"/>
      <w:docPartObj>
        <w:docPartGallery w:val="Page Numbers (Top of Page)"/>
        <w:docPartUnique/>
      </w:docPartObj>
    </w:sdtPr>
    <w:sdtEndPr>
      <w:rPr>
        <w:rFonts w:ascii="Times New Roman" w:hAnsi="Times New Roman" w:cs="Times New Roman"/>
        <w:sz w:val="28"/>
      </w:rPr>
    </w:sdtEndPr>
    <w:sdtContent>
      <w:p w:rsidR="00476B8D" w:rsidRPr="00476B8D" w:rsidRDefault="00476B8D" w:rsidP="00476B8D">
        <w:pPr>
          <w:pStyle w:val="a3"/>
          <w:jc w:val="center"/>
          <w:rPr>
            <w:rFonts w:ascii="Times New Roman" w:hAnsi="Times New Roman" w:cs="Times New Roman"/>
            <w:sz w:val="28"/>
          </w:rPr>
        </w:pPr>
        <w:r w:rsidRPr="00476B8D">
          <w:rPr>
            <w:rFonts w:ascii="Times New Roman" w:hAnsi="Times New Roman" w:cs="Times New Roman"/>
            <w:sz w:val="28"/>
          </w:rPr>
          <w:fldChar w:fldCharType="begin"/>
        </w:r>
        <w:r w:rsidRPr="00476B8D">
          <w:rPr>
            <w:rFonts w:ascii="Times New Roman" w:hAnsi="Times New Roman" w:cs="Times New Roman"/>
            <w:sz w:val="28"/>
          </w:rPr>
          <w:instrText>PAGE   \* MERGEFORMAT</w:instrText>
        </w:r>
        <w:r w:rsidRPr="00476B8D">
          <w:rPr>
            <w:rFonts w:ascii="Times New Roman" w:hAnsi="Times New Roman" w:cs="Times New Roman"/>
            <w:sz w:val="28"/>
          </w:rPr>
          <w:fldChar w:fldCharType="separate"/>
        </w:r>
        <w:r w:rsidR="00D63FD2">
          <w:rPr>
            <w:rFonts w:ascii="Times New Roman" w:hAnsi="Times New Roman" w:cs="Times New Roman"/>
            <w:noProof/>
            <w:sz w:val="28"/>
          </w:rPr>
          <w:t>4</w:t>
        </w:r>
        <w:r w:rsidRPr="00476B8D">
          <w:rPr>
            <w:rFonts w:ascii="Times New Roman" w:hAnsi="Times New Roman" w:cs="Times New Roman"/>
            <w:sz w:val="28"/>
          </w:rPr>
          <w:fldChar w:fldCharType="end"/>
        </w:r>
      </w:p>
    </w:sdtContent>
  </w:sdt>
  <w:p w:rsidR="00476B8D" w:rsidRDefault="00476B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3C9"/>
    <w:rsid w:val="000F5F77"/>
    <w:rsid w:val="00151A71"/>
    <w:rsid w:val="001B5ACF"/>
    <w:rsid w:val="001C2FB5"/>
    <w:rsid w:val="00220213"/>
    <w:rsid w:val="003137E0"/>
    <w:rsid w:val="00350810"/>
    <w:rsid w:val="0037491B"/>
    <w:rsid w:val="00392F35"/>
    <w:rsid w:val="00394642"/>
    <w:rsid w:val="003973B7"/>
    <w:rsid w:val="003F271A"/>
    <w:rsid w:val="00450248"/>
    <w:rsid w:val="004535C0"/>
    <w:rsid w:val="00464762"/>
    <w:rsid w:val="00476B8D"/>
    <w:rsid w:val="004B5F8C"/>
    <w:rsid w:val="004C23F6"/>
    <w:rsid w:val="004E2504"/>
    <w:rsid w:val="005249EA"/>
    <w:rsid w:val="00531088"/>
    <w:rsid w:val="00554029"/>
    <w:rsid w:val="005551BD"/>
    <w:rsid w:val="00587FB6"/>
    <w:rsid w:val="005A5138"/>
    <w:rsid w:val="005A6BD4"/>
    <w:rsid w:val="00636CED"/>
    <w:rsid w:val="006471E0"/>
    <w:rsid w:val="00681097"/>
    <w:rsid w:val="00683CA1"/>
    <w:rsid w:val="006973C9"/>
    <w:rsid w:val="006A25FA"/>
    <w:rsid w:val="006A7F15"/>
    <w:rsid w:val="006C4DBF"/>
    <w:rsid w:val="006E093B"/>
    <w:rsid w:val="00751829"/>
    <w:rsid w:val="00774BFC"/>
    <w:rsid w:val="00782F7C"/>
    <w:rsid w:val="00790466"/>
    <w:rsid w:val="00975F7D"/>
    <w:rsid w:val="00993530"/>
    <w:rsid w:val="009A5EE7"/>
    <w:rsid w:val="00A156F8"/>
    <w:rsid w:val="00A606A0"/>
    <w:rsid w:val="00A92E37"/>
    <w:rsid w:val="00B04D7A"/>
    <w:rsid w:val="00B150BD"/>
    <w:rsid w:val="00BA09B8"/>
    <w:rsid w:val="00BD609D"/>
    <w:rsid w:val="00CB2838"/>
    <w:rsid w:val="00CC453A"/>
    <w:rsid w:val="00CD1EE8"/>
    <w:rsid w:val="00D07E22"/>
    <w:rsid w:val="00D21743"/>
    <w:rsid w:val="00D44D31"/>
    <w:rsid w:val="00D55B70"/>
    <w:rsid w:val="00D63FD2"/>
    <w:rsid w:val="00E04B0E"/>
    <w:rsid w:val="00F064D5"/>
    <w:rsid w:val="00F554F0"/>
    <w:rsid w:val="00F90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957F2-1C80-47E9-8EC0-69537655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73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973C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973C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nformat">
    <w:name w:val="ConsPlusNonformat"/>
    <w:rsid w:val="00464762"/>
    <w:pPr>
      <w:widowControl w:val="0"/>
      <w:suppressAutoHyphens/>
      <w:autoSpaceDE w:val="0"/>
      <w:spacing w:after="0" w:line="240" w:lineRule="auto"/>
    </w:pPr>
    <w:rPr>
      <w:rFonts w:ascii="Courier New" w:eastAsia="Arial" w:hAnsi="Courier New" w:cs="Courier New"/>
      <w:sz w:val="20"/>
      <w:szCs w:val="20"/>
      <w:lang w:eastAsia="ar-SA"/>
    </w:rPr>
  </w:style>
  <w:style w:type="paragraph" w:styleId="a3">
    <w:name w:val="header"/>
    <w:basedOn w:val="a"/>
    <w:link w:val="a4"/>
    <w:uiPriority w:val="99"/>
    <w:unhideWhenUsed/>
    <w:rsid w:val="0099353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3530"/>
  </w:style>
  <w:style w:type="paragraph" w:styleId="a5">
    <w:name w:val="footer"/>
    <w:basedOn w:val="a"/>
    <w:link w:val="a6"/>
    <w:uiPriority w:val="99"/>
    <w:unhideWhenUsed/>
    <w:rsid w:val="0099353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3530"/>
  </w:style>
  <w:style w:type="paragraph" w:styleId="a7">
    <w:name w:val="Balloon Text"/>
    <w:basedOn w:val="a"/>
    <w:link w:val="a8"/>
    <w:uiPriority w:val="99"/>
    <w:semiHidden/>
    <w:unhideWhenUsed/>
    <w:rsid w:val="00683CA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83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974A81E3C22C2385D55688665DDF7CBF00BABF0D61D249861A86FFDE3A713DF567B5875DDA8AAEDE0FB0DAwDD7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1559</Words>
  <Characters>8890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Назарко</dc:creator>
  <cp:lastModifiedBy>ЭВМ оператор</cp:lastModifiedBy>
  <cp:revision>4</cp:revision>
  <cp:lastPrinted>2023-08-14T06:28:00Z</cp:lastPrinted>
  <dcterms:created xsi:type="dcterms:W3CDTF">2023-08-09T10:45:00Z</dcterms:created>
  <dcterms:modified xsi:type="dcterms:W3CDTF">2023-08-14T06:28:00Z</dcterms:modified>
</cp:coreProperties>
</file>